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6C0BE" w14:textId="344BADFF" w:rsidR="00C16983" w:rsidRPr="00C20401" w:rsidRDefault="00C52D78" w:rsidP="00C16983">
      <w:pPr>
        <w:pStyle w:val="TitelRechtsbndig"/>
        <w:tabs>
          <w:tab w:val="right" w:pos="8504"/>
        </w:tabs>
        <w:spacing w:after="240" w:line="240" w:lineRule="auto"/>
        <w:outlineLvl w:val="0"/>
        <w:rPr>
          <w:rFonts w:cs="Arial"/>
          <w:sz w:val="28"/>
          <w:szCs w:val="28"/>
          <w:lang w:val="fr-FR"/>
        </w:rPr>
      </w:pPr>
      <w:r w:rsidRPr="00C20401">
        <w:rPr>
          <w:lang w:val="fr-FR"/>
        </w:rPr>
        <w:drawing>
          <wp:anchor distT="0" distB="0" distL="114300" distR="114300" simplePos="0" relativeHeight="251659264" behindDoc="0" locked="0" layoutInCell="1" allowOverlap="1" wp14:anchorId="5A31E96E" wp14:editId="47D516F9">
            <wp:simplePos x="0" y="0"/>
            <wp:positionH relativeFrom="column">
              <wp:posOffset>328930</wp:posOffset>
            </wp:positionH>
            <wp:positionV relativeFrom="paragraph">
              <wp:posOffset>33655</wp:posOffset>
            </wp:positionV>
            <wp:extent cx="2544445" cy="494030"/>
            <wp:effectExtent l="0" t="0" r="0" b="0"/>
            <wp:wrapNone/>
            <wp:docPr id="17"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444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A75" w:rsidRPr="00C20401">
        <w:rPr>
          <w:rFonts w:cs="Arial"/>
          <w:spacing w:val="6"/>
          <w:sz w:val="28"/>
          <w:szCs w:val="28"/>
          <w:lang w:val="fr-FR"/>
        </w:rPr>
        <w:t xml:space="preserve"> Note sur la vidéo explicative</w:t>
      </w:r>
      <w:r w:rsidR="00081A75" w:rsidRPr="00C20401">
        <w:rPr>
          <w:rFonts w:cs="Arial"/>
          <w:sz w:val="28"/>
          <w:szCs w:val="28"/>
          <w:lang w:val="fr-FR"/>
        </w:rPr>
        <w:t xml:space="preserve"> </w:t>
      </w:r>
      <w:r w:rsidR="00AB6252" w:rsidRPr="00C20401">
        <w:rPr>
          <w:rFonts w:cs="Arial"/>
          <w:sz w:val="28"/>
          <w:szCs w:val="28"/>
          <w:lang w:val="fr-FR"/>
        </w:rPr>
        <w:t>| 9</w:t>
      </w:r>
      <w:r w:rsidR="009F080D" w:rsidRPr="00C20401">
        <w:rPr>
          <w:rFonts w:cs="Arial"/>
          <w:sz w:val="28"/>
          <w:szCs w:val="28"/>
          <w:lang w:val="fr-FR"/>
        </w:rPr>
        <w:t>0</w:t>
      </w:r>
      <w:r w:rsidR="007B50BC" w:rsidRPr="00C20401">
        <w:rPr>
          <w:rFonts w:cs="Arial"/>
          <w:sz w:val="28"/>
          <w:szCs w:val="28"/>
          <w:lang w:val="fr-FR"/>
        </w:rPr>
        <w:t>4</w:t>
      </w:r>
    </w:p>
    <w:p w14:paraId="176B08A8" w14:textId="4F612CFE" w:rsidR="006839CB" w:rsidRPr="00C20401" w:rsidRDefault="00C52D78" w:rsidP="006839CB">
      <w:pPr>
        <w:pStyle w:val="TitelRechtsbndig"/>
        <w:spacing w:line="240" w:lineRule="auto"/>
        <w:ind w:left="1276"/>
        <w:outlineLvl w:val="0"/>
        <w:rPr>
          <w:rFonts w:eastAsia="Times New Roman" w:cs="Arial"/>
          <w:spacing w:val="4"/>
          <w:sz w:val="32"/>
          <w:szCs w:val="32"/>
          <w:lang w:val="fr-FR" w:eastAsia="de-CH"/>
        </w:rPr>
      </w:pPr>
      <w:r w:rsidRPr="00C20401">
        <w:rPr>
          <w:spacing w:val="4"/>
          <w:sz w:val="32"/>
          <w:szCs w:val="32"/>
          <w:lang w:val="fr-FR"/>
        </w:rPr>
        <w:drawing>
          <wp:anchor distT="0" distB="0" distL="114300" distR="114300" simplePos="0" relativeHeight="251658240" behindDoc="1" locked="1" layoutInCell="1" allowOverlap="0" wp14:anchorId="54DF2B84" wp14:editId="15BBD848">
            <wp:simplePos x="0" y="0"/>
            <wp:positionH relativeFrom="column">
              <wp:posOffset>-259715</wp:posOffset>
            </wp:positionH>
            <wp:positionV relativeFrom="page">
              <wp:posOffset>2163445</wp:posOffset>
            </wp:positionV>
            <wp:extent cx="306070" cy="459105"/>
            <wp:effectExtent l="0" t="0" r="0" b="0"/>
            <wp:wrapNone/>
            <wp:docPr id="16"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A75" w:rsidRPr="00C20401">
        <w:rPr>
          <w:rFonts w:eastAsia="Times New Roman" w:cs="Arial"/>
          <w:spacing w:val="4"/>
          <w:sz w:val="32"/>
          <w:szCs w:val="32"/>
          <w:lang w:val="fr-FR" w:eastAsia="de-CH"/>
        </w:rPr>
        <w:t xml:space="preserve"> Rapport de formation </w:t>
      </w:r>
      <w:r w:rsidR="009F080D" w:rsidRPr="00C20401">
        <w:rPr>
          <w:rFonts w:cs="Arial"/>
          <w:spacing w:val="4"/>
          <w:sz w:val="28"/>
          <w:szCs w:val="28"/>
          <w:lang w:val="fr-FR"/>
        </w:rPr>
        <w:t xml:space="preserve">– </w:t>
      </w:r>
    </w:p>
    <w:p w14:paraId="3E083E70" w14:textId="77777777" w:rsidR="001943F8" w:rsidRPr="00C20401" w:rsidRDefault="001943F8" w:rsidP="00A720E6">
      <w:pPr>
        <w:pStyle w:val="TitelRechtsbndig"/>
        <w:ind w:left="1276"/>
        <w:outlineLvl w:val="0"/>
        <w:rPr>
          <w:rFonts w:eastAsia="Times New Roman" w:cs="Arial"/>
          <w:spacing w:val="4"/>
          <w:sz w:val="32"/>
          <w:szCs w:val="32"/>
          <w:lang w:val="fr-FR" w:eastAsia="de-CH"/>
        </w:rPr>
        <w:sectPr w:rsidR="001943F8" w:rsidRPr="00C20401" w:rsidSect="00DD3AA7">
          <w:footerReference w:type="default" r:id="rId10"/>
          <w:footerReference w:type="first" r:id="rId11"/>
          <w:pgSz w:w="11906" w:h="16838"/>
          <w:pgMar w:top="993" w:right="707" w:bottom="1632" w:left="1276" w:header="567" w:footer="170" w:gutter="0"/>
          <w:pgNumType w:start="1"/>
          <w:cols w:space="708"/>
          <w:titlePg/>
          <w:docGrid w:linePitch="272"/>
        </w:sectPr>
      </w:pPr>
    </w:p>
    <w:p w14:paraId="016CF139" w14:textId="3FC32FA9" w:rsidR="009F080D" w:rsidRPr="00C20401" w:rsidRDefault="00081A75" w:rsidP="00A720E6">
      <w:pPr>
        <w:pStyle w:val="TitelRechtsbndig"/>
        <w:ind w:left="1276"/>
        <w:outlineLvl w:val="0"/>
        <w:rPr>
          <w:rFonts w:cs="Arial"/>
          <w:spacing w:val="4"/>
          <w:sz w:val="28"/>
          <w:szCs w:val="28"/>
          <w:lang w:val="fr-FR"/>
        </w:rPr>
      </w:pPr>
      <w:r w:rsidRPr="00C20401">
        <w:rPr>
          <w:rFonts w:eastAsia="Times New Roman" w:cs="Arial"/>
          <w:spacing w:val="4"/>
          <w:sz w:val="32"/>
          <w:szCs w:val="32"/>
          <w:lang w:val="fr-FR" w:eastAsia="de-CH"/>
        </w:rPr>
        <w:t>Déroulement de l'entretien</w:t>
      </w:r>
    </w:p>
    <w:p w14:paraId="1E7DA199" w14:textId="77777777" w:rsidR="00081A75" w:rsidRPr="00C20401" w:rsidRDefault="00081A75" w:rsidP="00081A75">
      <w:pPr>
        <w:spacing w:line="210" w:lineRule="atLeast"/>
        <w:ind w:left="567"/>
        <w:outlineLvl w:val="0"/>
        <w:rPr>
          <w:rFonts w:eastAsia="Times New Roman" w:cs="Arial"/>
          <w:color w:val="365F91"/>
          <w:spacing w:val="0"/>
          <w:sz w:val="19"/>
          <w:szCs w:val="19"/>
          <w:lang w:val="fr-FR"/>
        </w:rPr>
      </w:pPr>
      <w:r w:rsidRPr="00C20401">
        <w:rPr>
          <w:rFonts w:eastAsia="Times New Roman" w:cs="Arial"/>
          <w:color w:val="365F91"/>
          <w:spacing w:val="0"/>
          <w:sz w:val="19"/>
          <w:szCs w:val="19"/>
          <w:lang w:val="fr-FR"/>
        </w:rPr>
        <w:t>Cette note contient le texte complet et parlé de la vidéo explicative</w:t>
      </w:r>
      <w:proofErr w:type="gramStart"/>
      <w:r w:rsidRPr="00C20401">
        <w:rPr>
          <w:rFonts w:eastAsia="Times New Roman" w:cs="Arial"/>
          <w:color w:val="365F91"/>
          <w:spacing w:val="0"/>
          <w:sz w:val="19"/>
          <w:szCs w:val="19"/>
          <w:lang w:val="fr-FR"/>
        </w:rPr>
        <w:t xml:space="preserve"> «Rapport</w:t>
      </w:r>
      <w:proofErr w:type="gramEnd"/>
      <w:r w:rsidRPr="00C20401">
        <w:rPr>
          <w:rFonts w:eastAsia="Times New Roman" w:cs="Arial"/>
          <w:color w:val="365F91"/>
          <w:spacing w:val="0"/>
          <w:sz w:val="19"/>
          <w:szCs w:val="19"/>
          <w:lang w:val="fr-FR"/>
        </w:rPr>
        <w:t xml:space="preserve"> de formation – Déroulement </w:t>
      </w:r>
    </w:p>
    <w:p w14:paraId="1274FF75" w14:textId="77777777" w:rsidR="00081A75" w:rsidRPr="00C20401" w:rsidRDefault="00081A75" w:rsidP="00081A75">
      <w:pPr>
        <w:spacing w:line="210" w:lineRule="atLeast"/>
        <w:ind w:left="567"/>
        <w:outlineLvl w:val="0"/>
        <w:rPr>
          <w:rFonts w:eastAsia="Times New Roman" w:cs="Arial"/>
          <w:color w:val="1F4E79" w:themeColor="accent5" w:themeShade="80"/>
          <w:spacing w:val="0"/>
          <w:sz w:val="19"/>
          <w:szCs w:val="19"/>
          <w:lang w:val="fr-FR"/>
        </w:rPr>
      </w:pPr>
      <w:proofErr w:type="gramStart"/>
      <w:r w:rsidRPr="00C20401">
        <w:rPr>
          <w:rFonts w:eastAsia="Times New Roman" w:cs="Arial"/>
          <w:color w:val="365F91"/>
          <w:spacing w:val="0"/>
          <w:sz w:val="19"/>
          <w:szCs w:val="19"/>
          <w:lang w:val="fr-FR"/>
        </w:rPr>
        <w:t>de</w:t>
      </w:r>
      <w:proofErr w:type="gramEnd"/>
      <w:r w:rsidRPr="00C20401">
        <w:rPr>
          <w:rFonts w:eastAsia="Times New Roman" w:cs="Arial"/>
          <w:color w:val="365F91"/>
          <w:spacing w:val="0"/>
          <w:sz w:val="19"/>
          <w:szCs w:val="19"/>
          <w:lang w:val="fr-FR"/>
        </w:rPr>
        <w:t xml:space="preserve"> l'entretien». </w:t>
      </w:r>
      <w:r w:rsidRPr="00C20401">
        <w:rPr>
          <w:rFonts w:eastAsia="Times New Roman" w:cs="Arial"/>
          <w:color w:val="1F4E79" w:themeColor="accent5" w:themeShade="80"/>
          <w:spacing w:val="0"/>
          <w:sz w:val="19"/>
          <w:szCs w:val="19"/>
          <w:lang w:val="fr-FR"/>
        </w:rPr>
        <w:t xml:space="preserve">Le tapuscrit est fourni sous la forme d’un document séparé pour aider à remplir le rapport </w:t>
      </w:r>
    </w:p>
    <w:p w14:paraId="6430998E" w14:textId="54AD2BC5" w:rsidR="00081A75" w:rsidRPr="00C20401" w:rsidRDefault="00081A75" w:rsidP="00081A75">
      <w:pPr>
        <w:spacing w:line="210" w:lineRule="atLeast"/>
        <w:ind w:left="567"/>
        <w:outlineLvl w:val="0"/>
        <w:rPr>
          <w:rFonts w:eastAsia="Times New Roman" w:cs="Arial"/>
          <w:color w:val="1F4E79" w:themeColor="accent5" w:themeShade="80"/>
          <w:spacing w:val="0"/>
          <w:sz w:val="19"/>
          <w:szCs w:val="19"/>
          <w:lang w:val="fr-FR"/>
        </w:rPr>
      </w:pPr>
      <w:proofErr w:type="gramStart"/>
      <w:r w:rsidRPr="00C20401">
        <w:rPr>
          <w:rFonts w:eastAsia="Times New Roman" w:cs="Arial"/>
          <w:color w:val="1F4E79" w:themeColor="accent5" w:themeShade="80"/>
          <w:spacing w:val="0"/>
          <w:sz w:val="19"/>
          <w:szCs w:val="19"/>
          <w:lang w:val="fr-FR"/>
        </w:rPr>
        <w:t>de</w:t>
      </w:r>
      <w:proofErr w:type="gramEnd"/>
      <w:r w:rsidRPr="00C20401">
        <w:rPr>
          <w:rFonts w:eastAsia="Times New Roman" w:cs="Arial"/>
          <w:color w:val="1F4E79" w:themeColor="accent5" w:themeShade="80"/>
          <w:spacing w:val="0"/>
          <w:sz w:val="19"/>
          <w:szCs w:val="19"/>
          <w:lang w:val="fr-FR"/>
        </w:rPr>
        <w:t xml:space="preserve"> formation. Il peut être complété par des notes personnelles et sert d’aide-mémoire.</w:t>
      </w:r>
    </w:p>
    <w:p w14:paraId="116E2888" w14:textId="77777777" w:rsidR="00D061C2" w:rsidRPr="00C20401" w:rsidRDefault="00D061C2" w:rsidP="007B50BC">
      <w:pPr>
        <w:pStyle w:val="MBText"/>
        <w:tabs>
          <w:tab w:val="left" w:pos="454"/>
        </w:tabs>
        <w:spacing w:line="210" w:lineRule="atLeast"/>
        <w:jc w:val="left"/>
        <w:rPr>
          <w:rFonts w:ascii="Arial" w:hAnsi="Arial" w:cs="Arial"/>
          <w:color w:val="FF40FF"/>
          <w:sz w:val="19"/>
          <w:szCs w:val="19"/>
          <w:lang w:val="fr-FR"/>
        </w:rPr>
      </w:pPr>
    </w:p>
    <w:p w14:paraId="78B7F8C1" w14:textId="1D6A4B8A" w:rsidR="009F080D" w:rsidRPr="00C20401" w:rsidRDefault="009F080D" w:rsidP="00C765DE">
      <w:pPr>
        <w:pStyle w:val="MBText"/>
        <w:tabs>
          <w:tab w:val="left" w:pos="454"/>
        </w:tabs>
        <w:spacing w:line="210" w:lineRule="atLeast"/>
        <w:ind w:left="567"/>
        <w:jc w:val="left"/>
        <w:rPr>
          <w:rFonts w:ascii="Arial" w:hAnsi="Arial" w:cs="Arial"/>
          <w:sz w:val="19"/>
          <w:szCs w:val="19"/>
          <w:lang w:val="fr-FR"/>
        </w:rPr>
      </w:pPr>
    </w:p>
    <w:p w14:paraId="013C7FFB" w14:textId="5BF66C07" w:rsidR="0097775F" w:rsidRPr="00C20401" w:rsidRDefault="007B50BC" w:rsidP="0097775F">
      <w:pPr>
        <w:pStyle w:val="MBText"/>
        <w:pBdr>
          <w:top w:val="single" w:sz="2" w:space="15" w:color="auto"/>
        </w:pBdr>
        <w:tabs>
          <w:tab w:val="left" w:pos="1134"/>
        </w:tabs>
        <w:spacing w:after="160" w:line="210" w:lineRule="atLeast"/>
        <w:ind w:left="567"/>
        <w:jc w:val="left"/>
        <w:rPr>
          <w:rFonts w:ascii="Arial" w:hAnsi="Arial" w:cs="Arial"/>
          <w:sz w:val="19"/>
          <w:szCs w:val="19"/>
          <w:lang w:val="fr-FR"/>
        </w:rPr>
      </w:pPr>
      <w:r w:rsidRPr="00C20401">
        <w:rPr>
          <w:rFonts w:ascii="Arial" w:hAnsi="Arial" w:cs="Arial"/>
          <w:noProof/>
          <w:sz w:val="19"/>
          <w:szCs w:val="19"/>
          <w:lang w:val="fr-FR"/>
        </w:rPr>
        <mc:AlternateContent>
          <mc:Choice Requires="wps">
            <w:drawing>
              <wp:anchor distT="0" distB="0" distL="114300" distR="114300" simplePos="0" relativeHeight="251668480" behindDoc="1" locked="0" layoutInCell="1" allowOverlap="1" wp14:anchorId="102663D1" wp14:editId="04CA3F30">
                <wp:simplePos x="0" y="0"/>
                <wp:positionH relativeFrom="margin">
                  <wp:posOffset>-440575</wp:posOffset>
                </wp:positionH>
                <wp:positionV relativeFrom="paragraph">
                  <wp:posOffset>157942</wp:posOffset>
                </wp:positionV>
                <wp:extent cx="645795" cy="209550"/>
                <wp:effectExtent l="0" t="0" r="1905" b="635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77689" w14:textId="77777777" w:rsidR="00081A75" w:rsidRPr="00C62446" w:rsidRDefault="00081A75" w:rsidP="00081A75">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Pr>
                                <w:color w:val="365F91"/>
                                <w:sz w:val="19"/>
                                <w:szCs w:val="19"/>
                              </w:rPr>
                              <w:t>1</w:t>
                            </w:r>
                          </w:p>
                          <w:p w14:paraId="0E5DFB8B" w14:textId="4512619C" w:rsidR="007B50BC" w:rsidRPr="00C62446" w:rsidRDefault="007B50BC" w:rsidP="007B50BC">
                            <w:pPr>
                              <w:rPr>
                                <w:color w:val="365F91"/>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663D1" id="_x0000_t202" coordsize="21600,21600" o:spt="202" path="m,l,21600r21600,l21600,xe">
                <v:stroke joinstyle="miter"/>
                <v:path gradientshapeok="t" o:connecttype="rect"/>
              </v:shapetype>
              <v:shape id="Text Box 14" o:spid="_x0000_s1026" type="#_x0000_t202" style="position:absolute;left:0;text-align:left;margin-left:-34.7pt;margin-top:12.45pt;width:50.85pt;height:16.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" filled="f" stroked="f">
                <v:path arrowok="t"/>
                <v:textbox inset="0,0,0,0">
                  <w:txbxContent>
                    <w:p w14:paraId="6D377689" w14:textId="77777777" w:rsidR="00081A75" w:rsidRPr="00C62446" w:rsidRDefault="00081A75" w:rsidP="00081A75">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Pr>
                          <w:color w:val="365F91"/>
                          <w:sz w:val="19"/>
                          <w:szCs w:val="19"/>
                        </w:rPr>
                        <w:t>1</w:t>
                      </w:r>
                    </w:p>
                    <w:p w14:paraId="0E5DFB8B" w14:textId="4512619C" w:rsidR="007B50BC" w:rsidRPr="00C62446" w:rsidRDefault="007B50BC" w:rsidP="007B50BC">
                      <w:pPr>
                        <w:rPr>
                          <w:color w:val="365F91"/>
                          <w:sz w:val="19"/>
                          <w:szCs w:val="19"/>
                        </w:rPr>
                      </w:pPr>
                    </w:p>
                  </w:txbxContent>
                </v:textbox>
                <w10:wrap anchorx="margin"/>
              </v:shape>
            </w:pict>
          </mc:Fallback>
        </mc:AlternateContent>
      </w:r>
      <w:r w:rsidR="00B702A7" w:rsidRPr="00C20401">
        <w:rPr>
          <w:rFonts w:ascii="Arial" w:hAnsi="Arial" w:cs="Arial"/>
          <w:noProof/>
          <w:sz w:val="19"/>
          <w:szCs w:val="19"/>
          <w:lang w:val="fr-FR"/>
        </w:rPr>
        <w:t>LE CONTEXTE</w:t>
      </w:r>
      <w:r w:rsidR="00B702A7" w:rsidRPr="00C20401">
        <w:rPr>
          <w:rFonts w:ascii="Arial" w:hAnsi="Arial" w:cs="Arial"/>
          <w:sz w:val="19"/>
          <w:szCs w:val="19"/>
          <w:lang w:val="fr-FR"/>
        </w:rPr>
        <w:t xml:space="preserve"> </w:t>
      </w:r>
    </w:p>
    <w:p w14:paraId="03901E4C" w14:textId="77777777" w:rsidR="00B702A7" w:rsidRPr="00C20401" w:rsidRDefault="00B702A7" w:rsidP="006F1A65">
      <w:pPr>
        <w:pStyle w:val="MBText"/>
        <w:pBdr>
          <w:top w:val="single" w:sz="2" w:space="15" w:color="auto"/>
        </w:pBdr>
        <w:tabs>
          <w:tab w:val="left" w:pos="1134"/>
        </w:tabs>
        <w:spacing w:after="60" w:line="210" w:lineRule="atLeast"/>
        <w:ind w:left="567"/>
        <w:jc w:val="left"/>
        <w:rPr>
          <w:rFonts w:ascii="Arial" w:hAnsi="Arial" w:cs="Arial"/>
          <w:b/>
          <w:bCs/>
          <w:sz w:val="19"/>
          <w:szCs w:val="19"/>
          <w:lang w:val="fr-FR"/>
        </w:rPr>
      </w:pPr>
      <w:r w:rsidRPr="00C20401">
        <w:rPr>
          <w:rFonts w:ascii="Arial" w:hAnsi="Arial" w:cs="Arial"/>
          <w:b/>
          <w:bCs/>
          <w:sz w:val="19"/>
          <w:szCs w:val="19"/>
          <w:lang w:val="fr-FR"/>
        </w:rPr>
        <w:t>Le processus d'auto-évaluation et d'évaluation externe</w:t>
      </w:r>
    </w:p>
    <w:p w14:paraId="503DF056" w14:textId="010BC9FC" w:rsidR="007B50BC" w:rsidRDefault="00DD3AA7" w:rsidP="006F1A65">
      <w:pPr>
        <w:pStyle w:val="MBText"/>
        <w:pBdr>
          <w:top w:val="single" w:sz="2" w:space="15" w:color="auto"/>
        </w:pBdr>
        <w:tabs>
          <w:tab w:val="left" w:pos="1134"/>
        </w:tabs>
        <w:spacing w:line="210" w:lineRule="atLeast"/>
        <w:ind w:left="567"/>
        <w:jc w:val="left"/>
        <w:rPr>
          <w:rFonts w:ascii="Arial" w:hAnsi="Arial" w:cs="Arial"/>
          <w:sz w:val="19"/>
          <w:szCs w:val="19"/>
          <w:lang w:val="fr-FR"/>
        </w:rPr>
      </w:pPr>
      <w:r w:rsidRPr="00DD3AA7">
        <w:rPr>
          <w:rFonts w:ascii="Arial" w:hAnsi="Arial" w:cs="Arial"/>
          <w:sz w:val="19"/>
          <w:szCs w:val="19"/>
          <w:lang w:val="fr-FR"/>
        </w:rPr>
        <w:t>Mettre le formulaire à la disposition de la personne en formation avant l’entretien est une pratique qui s’avère utile. De cette façon, la personne en formation peut réfléchir à sa performance par le biais de l’auto-évaluation et a la possibilité de comparer sa perception avec la perception externe d’un professionnel. Les critères et le contenu de l’évaluation étant ainsi clarifiés à l’avance, la préparation constitue une bonne base pour l’entretien, qui devient un échange de points de vue entre évaluation externe et auto-évaluation.</w:t>
      </w:r>
    </w:p>
    <w:p w14:paraId="3C507D99" w14:textId="77777777" w:rsidR="00DD3AA7" w:rsidRPr="00C20401" w:rsidRDefault="00DD3AA7" w:rsidP="006F1A65">
      <w:pPr>
        <w:pStyle w:val="MBText"/>
        <w:pBdr>
          <w:top w:val="single" w:sz="2" w:space="15" w:color="auto"/>
        </w:pBdr>
        <w:tabs>
          <w:tab w:val="left" w:pos="1134"/>
        </w:tabs>
        <w:spacing w:line="210" w:lineRule="atLeast"/>
        <w:ind w:left="567"/>
        <w:jc w:val="left"/>
        <w:rPr>
          <w:rFonts w:ascii="Arial" w:hAnsi="Arial" w:cs="Arial"/>
          <w:sz w:val="19"/>
          <w:szCs w:val="19"/>
          <w:lang w:val="fr-FR"/>
        </w:rPr>
      </w:pPr>
    </w:p>
    <w:p w14:paraId="152EAFD8" w14:textId="77777777" w:rsidR="00B702A7" w:rsidRPr="00C20401" w:rsidRDefault="00B702A7" w:rsidP="006F1A65">
      <w:pPr>
        <w:pStyle w:val="MBText"/>
        <w:pBdr>
          <w:top w:val="single" w:sz="2" w:space="15" w:color="auto"/>
        </w:pBdr>
        <w:tabs>
          <w:tab w:val="left" w:pos="1134"/>
        </w:tabs>
        <w:spacing w:after="60" w:line="210" w:lineRule="atLeast"/>
        <w:ind w:left="567"/>
        <w:jc w:val="left"/>
        <w:rPr>
          <w:rFonts w:ascii="Arial" w:hAnsi="Arial" w:cs="Arial"/>
          <w:b/>
          <w:bCs/>
          <w:sz w:val="19"/>
          <w:szCs w:val="19"/>
          <w:lang w:val="fr-FR"/>
        </w:rPr>
      </w:pPr>
      <w:r w:rsidRPr="00C20401">
        <w:rPr>
          <w:rFonts w:ascii="Arial" w:hAnsi="Arial" w:cs="Arial"/>
          <w:b/>
          <w:bCs/>
          <w:sz w:val="19"/>
          <w:szCs w:val="19"/>
          <w:lang w:val="fr-FR"/>
        </w:rPr>
        <w:t xml:space="preserve">La personne en formation et le formateur sont bien préparés </w:t>
      </w:r>
    </w:p>
    <w:p w14:paraId="41AC9966" w14:textId="77777777" w:rsidR="00DD3AA7" w:rsidRDefault="00DD3AA7" w:rsidP="007B50BC">
      <w:pPr>
        <w:pStyle w:val="MBText"/>
        <w:pBdr>
          <w:top w:val="single" w:sz="2" w:space="15" w:color="auto"/>
        </w:pBdr>
        <w:tabs>
          <w:tab w:val="left" w:pos="1134"/>
        </w:tabs>
        <w:spacing w:line="210" w:lineRule="atLeast"/>
        <w:ind w:left="567"/>
        <w:jc w:val="left"/>
        <w:rPr>
          <w:rFonts w:ascii="Arial" w:hAnsi="Arial" w:cs="Arial"/>
          <w:sz w:val="19"/>
          <w:szCs w:val="19"/>
          <w:lang w:val="fr-FR"/>
        </w:rPr>
      </w:pPr>
      <w:r w:rsidRPr="00DD3AA7">
        <w:rPr>
          <w:rFonts w:ascii="Arial" w:hAnsi="Arial" w:cs="Arial"/>
          <w:sz w:val="19"/>
          <w:szCs w:val="19"/>
          <w:lang w:val="fr-FR"/>
        </w:rPr>
        <w:t xml:space="preserve">Lors de l’entretien, si la personne en formation a la possibilité de s’exprimer avant que le formateur </w:t>
      </w:r>
    </w:p>
    <w:p w14:paraId="0C0817DA" w14:textId="2095D894" w:rsidR="007B50BC" w:rsidRDefault="00DD3AA7" w:rsidP="007B50BC">
      <w:pPr>
        <w:pStyle w:val="MBText"/>
        <w:pBdr>
          <w:top w:val="single" w:sz="2" w:space="15" w:color="auto"/>
        </w:pBdr>
        <w:tabs>
          <w:tab w:val="left" w:pos="1134"/>
        </w:tabs>
        <w:spacing w:line="210" w:lineRule="atLeast"/>
        <w:ind w:left="567"/>
        <w:jc w:val="left"/>
        <w:rPr>
          <w:rFonts w:ascii="Arial" w:hAnsi="Arial" w:cs="Arial"/>
          <w:sz w:val="19"/>
          <w:szCs w:val="19"/>
          <w:lang w:val="fr-FR"/>
        </w:rPr>
      </w:pPr>
      <w:proofErr w:type="gramStart"/>
      <w:r w:rsidRPr="00DD3AA7">
        <w:rPr>
          <w:rFonts w:ascii="Arial" w:hAnsi="Arial" w:cs="Arial"/>
          <w:sz w:val="19"/>
          <w:szCs w:val="19"/>
          <w:lang w:val="fr-FR"/>
        </w:rPr>
        <w:t>ne</w:t>
      </w:r>
      <w:proofErr w:type="gramEnd"/>
      <w:r w:rsidRPr="00DD3AA7">
        <w:rPr>
          <w:rFonts w:ascii="Arial" w:hAnsi="Arial" w:cs="Arial"/>
          <w:sz w:val="19"/>
          <w:szCs w:val="19"/>
          <w:lang w:val="fr-FR"/>
        </w:rPr>
        <w:t xml:space="preserve"> commente ses prestations, elle sera plus facilement disposée à se montrer responsable de son apprentissage. Ce principe vaut tant pour l’évaluation de la réalisation des objectifs fixés lors de l’entretien précédent que pour les considérations sur le semestre écoulé et les objectifs qui en résultent. </w:t>
      </w:r>
    </w:p>
    <w:p w14:paraId="1B74F14E" w14:textId="77777777" w:rsidR="00787B4C" w:rsidRDefault="00787B4C" w:rsidP="007B50BC">
      <w:pPr>
        <w:pStyle w:val="MBText"/>
        <w:pBdr>
          <w:top w:val="single" w:sz="2" w:space="15" w:color="auto"/>
        </w:pBdr>
        <w:tabs>
          <w:tab w:val="left" w:pos="1134"/>
        </w:tabs>
        <w:spacing w:line="210" w:lineRule="atLeast"/>
        <w:ind w:left="567"/>
        <w:jc w:val="left"/>
        <w:rPr>
          <w:rFonts w:ascii="Arial" w:hAnsi="Arial" w:cs="Arial"/>
          <w:sz w:val="19"/>
          <w:szCs w:val="19"/>
          <w:lang w:val="fr-FR"/>
        </w:rPr>
      </w:pPr>
    </w:p>
    <w:p w14:paraId="62A09759" w14:textId="77777777" w:rsidR="00DD3AA7" w:rsidRPr="00C20401" w:rsidRDefault="00DD3AA7" w:rsidP="007B50BC">
      <w:pPr>
        <w:pStyle w:val="MBText"/>
        <w:pBdr>
          <w:top w:val="single" w:sz="2" w:space="15" w:color="auto"/>
        </w:pBdr>
        <w:tabs>
          <w:tab w:val="left" w:pos="1134"/>
        </w:tabs>
        <w:spacing w:line="210" w:lineRule="atLeast"/>
        <w:ind w:left="567"/>
        <w:jc w:val="left"/>
        <w:rPr>
          <w:rFonts w:ascii="Arial" w:hAnsi="Arial" w:cs="Arial"/>
          <w:sz w:val="19"/>
          <w:szCs w:val="19"/>
          <w:lang w:val="fr-FR"/>
        </w:rPr>
      </w:pPr>
    </w:p>
    <w:p w14:paraId="700ECE30" w14:textId="5AA75471" w:rsidR="00EC1C55" w:rsidRPr="00C20401" w:rsidRDefault="00081A7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r w:rsidRPr="00C20401">
        <w:rPr>
          <w:rFonts w:ascii="Arial" w:hAnsi="Arial" w:cs="Arial"/>
          <w:color w:val="365F91"/>
          <w:sz w:val="19"/>
          <w:szCs w:val="19"/>
          <w:lang w:val="fr-FR"/>
        </w:rPr>
        <w:t xml:space="preserve">Mes </w:t>
      </w:r>
      <w:proofErr w:type="gramStart"/>
      <w:r w:rsidRPr="00C20401">
        <w:rPr>
          <w:rFonts w:ascii="Arial" w:hAnsi="Arial" w:cs="Arial"/>
          <w:color w:val="365F91"/>
          <w:sz w:val="19"/>
          <w:szCs w:val="19"/>
          <w:lang w:val="fr-FR"/>
        </w:rPr>
        <w:t>notes</w:t>
      </w:r>
      <w:r w:rsidR="00EC1C55" w:rsidRPr="00C20401">
        <w:rPr>
          <w:rFonts w:ascii="Arial" w:hAnsi="Arial" w:cs="Arial"/>
          <w:color w:val="365F91"/>
          <w:sz w:val="19"/>
          <w:szCs w:val="19"/>
          <w:lang w:val="fr-FR"/>
        </w:rPr>
        <w:t>:</w:t>
      </w:r>
      <w:proofErr w:type="gramEnd"/>
      <w:r w:rsidR="00EC1C55" w:rsidRPr="00C20401">
        <w:rPr>
          <w:rFonts w:ascii="Arial" w:hAnsi="Arial" w:cs="Arial"/>
          <w:sz w:val="22"/>
          <w:szCs w:val="22"/>
          <w:lang w:val="fr-FR"/>
        </w:rPr>
        <w:t xml:space="preserve"> </w:t>
      </w:r>
    </w:p>
    <w:p w14:paraId="0308F7C2" w14:textId="77777777" w:rsidR="00EC1C55" w:rsidRPr="00C20401"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
    <w:p w14:paraId="0A158BBF" w14:textId="77777777" w:rsidR="00EC1C55" w:rsidRPr="00C20401"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
    <w:p w14:paraId="229297B4" w14:textId="77777777" w:rsidR="00EC1C55" w:rsidRPr="00C20401"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CD299FF" w14:textId="730F2018" w:rsidR="00EC1C55" w:rsidRPr="00C20401"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264F2358" w14:textId="77777777" w:rsidR="000F6778" w:rsidRPr="00C20401" w:rsidRDefault="000F6778"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66AC205" w14:textId="77777777" w:rsidR="00EC1C55" w:rsidRPr="00C20401"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28A239B9" w14:textId="77777777" w:rsidR="00EC1C55" w:rsidRPr="00C20401" w:rsidRDefault="00EC1C55" w:rsidP="00EC1C5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584D9330" w14:textId="77777777" w:rsidR="006F1A65" w:rsidRPr="00C20401" w:rsidRDefault="00EC1C55" w:rsidP="006F1A65">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C20401">
        <w:rPr>
          <w:rFonts w:ascii="Arial" w:hAnsi="Arial" w:cs="Arial"/>
          <w:noProof/>
          <w:sz w:val="19"/>
          <w:szCs w:val="19"/>
          <w:lang w:val="fr-FR"/>
        </w:rPr>
        <mc:AlternateContent>
          <mc:Choice Requires="wps">
            <w:drawing>
              <wp:anchor distT="0" distB="0" distL="114300" distR="114300" simplePos="0" relativeHeight="251656192" behindDoc="1" locked="0" layoutInCell="1" allowOverlap="1" wp14:anchorId="203EF59D" wp14:editId="23CED551">
                <wp:simplePos x="0" y="0"/>
                <wp:positionH relativeFrom="margin">
                  <wp:posOffset>-449580</wp:posOffset>
                </wp:positionH>
                <wp:positionV relativeFrom="paragraph">
                  <wp:posOffset>1550135</wp:posOffset>
                </wp:positionV>
                <wp:extent cx="645795" cy="209550"/>
                <wp:effectExtent l="0" t="0" r="1905" b="635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57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E0FBE" w14:textId="12AB8A99" w:rsidR="00081A75" w:rsidRPr="00C62446" w:rsidRDefault="00081A75" w:rsidP="00081A75">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Pr>
                                <w:color w:val="365F91"/>
                                <w:sz w:val="19"/>
                                <w:szCs w:val="19"/>
                              </w:rPr>
                              <w:t>2</w:t>
                            </w:r>
                          </w:p>
                          <w:p w14:paraId="356AEEE7" w14:textId="47BCB665" w:rsidR="00232F7C" w:rsidRPr="00C62446" w:rsidRDefault="00232F7C" w:rsidP="00CD258A">
                            <w:pPr>
                              <w:rPr>
                                <w:color w:val="365F91"/>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EF59D" id="_x0000_s1027" type="#_x0000_t202" style="position:absolute;left:0;text-align:left;margin-left:-35.4pt;margin-top:122.05pt;width:50.8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" filled="f" stroked="f">
                <v:path arrowok="t"/>
                <v:textbox inset="0,0,0,0">
                  <w:txbxContent>
                    <w:p w14:paraId="2DAE0FBE" w14:textId="12AB8A99" w:rsidR="00081A75" w:rsidRPr="00C62446" w:rsidRDefault="00081A75" w:rsidP="00081A75">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Pr>
                          <w:color w:val="365F91"/>
                          <w:sz w:val="19"/>
                          <w:szCs w:val="19"/>
                        </w:rPr>
                        <w:t>2</w:t>
                      </w:r>
                    </w:p>
                    <w:p w14:paraId="356AEEE7" w14:textId="47BCB665" w:rsidR="00232F7C" w:rsidRPr="00C62446" w:rsidRDefault="00232F7C" w:rsidP="00CD258A">
                      <w:pPr>
                        <w:rPr>
                          <w:color w:val="365F91"/>
                          <w:sz w:val="19"/>
                          <w:szCs w:val="19"/>
                        </w:rPr>
                      </w:pPr>
                    </w:p>
                  </w:txbxContent>
                </v:textbox>
                <w10:wrap anchorx="margin"/>
              </v:shape>
            </w:pict>
          </mc:Fallback>
        </mc:AlternateContent>
      </w:r>
      <w:r w:rsidR="006F1A65" w:rsidRPr="00C20401">
        <w:rPr>
          <w:rFonts w:ascii="Arial" w:hAnsi="Arial" w:cs="Arial"/>
          <w:noProof/>
          <w:sz w:val="19"/>
          <w:szCs w:val="19"/>
          <w:lang w:val="fr-FR"/>
        </w:rPr>
        <w:t>LES POINTS IMPORTANTS POUR L’ORGANISATION DE L’ENTRETIEN</w:t>
      </w:r>
      <w:r w:rsidR="00DB2F3F" w:rsidRPr="00C20401">
        <w:rPr>
          <w:rFonts w:ascii="Arial" w:hAnsi="Arial" w:cs="Arial"/>
          <w:noProof/>
          <w:sz w:val="19"/>
          <w:szCs w:val="19"/>
          <w:lang w:val="fr-FR"/>
        </w:rPr>
        <w:tab/>
      </w:r>
      <w:r w:rsidR="00DB2F3F" w:rsidRPr="00C20401">
        <w:rPr>
          <w:rFonts w:ascii="Arial" w:hAnsi="Arial" w:cs="Arial"/>
          <w:noProof/>
          <w:sz w:val="19"/>
          <w:szCs w:val="19"/>
          <w:lang w:val="fr-FR"/>
        </w:rPr>
        <w:tab/>
      </w:r>
    </w:p>
    <w:p w14:paraId="22C76DB5" w14:textId="7A06A9E2" w:rsidR="000F6778" w:rsidRPr="00C20401" w:rsidRDefault="006F1A65" w:rsidP="006F1A65">
      <w:pPr>
        <w:pStyle w:val="MBText"/>
        <w:pBdr>
          <w:top w:val="single" w:sz="2" w:space="15" w:color="auto"/>
        </w:pBdr>
        <w:tabs>
          <w:tab w:val="left" w:pos="454"/>
        </w:tabs>
        <w:spacing w:after="160" w:line="210" w:lineRule="atLeast"/>
        <w:ind w:left="567"/>
        <w:jc w:val="left"/>
        <w:rPr>
          <w:rFonts w:ascii="Arial" w:hAnsi="Arial" w:cs="Arial"/>
          <w:b/>
          <w:bCs/>
          <w:noProof/>
          <w:sz w:val="19"/>
          <w:szCs w:val="19"/>
          <w:lang w:val="fr-FR"/>
        </w:rPr>
      </w:pPr>
      <w:r w:rsidRPr="00C20401">
        <w:rPr>
          <w:rFonts w:ascii="Arial" w:hAnsi="Arial" w:cs="Arial"/>
          <w:b/>
          <w:bCs/>
          <w:noProof/>
          <w:sz w:val="19"/>
          <w:szCs w:val="19"/>
          <w:lang w:val="fr-FR"/>
        </w:rPr>
        <w:t>Créez un environnement agréable pour l’entretien:</w:t>
      </w:r>
    </w:p>
    <w:p w14:paraId="62C042AE" w14:textId="2980E4F8"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t>Évitez les contretemps et les interruptions; n'autorisez pas les auditeurs externes.</w:t>
      </w:r>
    </w:p>
    <w:p w14:paraId="04CAFC2F" w14:textId="0F6F2C4B"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t>Définissez la durée de l’entretien.</w:t>
      </w:r>
    </w:p>
    <w:p w14:paraId="7A394AEC" w14:textId="064606A0"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t>Asseyez-vous dans le même angle afin que vous puissiez regarder ensemble les documents.</w:t>
      </w:r>
    </w:p>
    <w:p w14:paraId="02FC3440" w14:textId="014003A0"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t>Si nécessaire, proposez une boisson.</w:t>
      </w:r>
    </w:p>
    <w:p w14:paraId="206D401D" w14:textId="60737E16"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t xml:space="preserve">Demandez à la personne en formation comment elle se sent. </w:t>
      </w:r>
    </w:p>
    <w:p w14:paraId="1A41493E" w14:textId="22EED729"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r>
      <w:r w:rsidR="00DD3AA7" w:rsidRPr="00DD3AA7">
        <w:rPr>
          <w:rFonts w:ascii="Arial" w:hAnsi="Arial" w:cs="Arial"/>
          <w:noProof/>
          <w:sz w:val="19"/>
          <w:szCs w:val="19"/>
          <w:lang w:val="fr-FR"/>
        </w:rPr>
        <w:t>Commencez par «briser la glace» en abordant un sujet qui n’est pas lié au travail afin que la personne en formation puisse ensuite parler d’elle avec une certaine décontraction.</w:t>
      </w:r>
    </w:p>
    <w:p w14:paraId="55A39C8C" w14:textId="74D7C163"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r>
      <w:r w:rsidR="00DD3AA7" w:rsidRPr="00DD3AA7">
        <w:rPr>
          <w:rFonts w:ascii="Arial" w:hAnsi="Arial" w:cs="Arial"/>
          <w:noProof/>
          <w:sz w:val="19"/>
          <w:szCs w:val="19"/>
          <w:lang w:val="fr-FR"/>
        </w:rPr>
        <w:t xml:space="preserve">Expliquez que le but de l'entretien est de faire le bilan du semestre qui vient de s'écouler, de </w:t>
      </w:r>
      <w:r w:rsidR="00DD3AA7">
        <w:rPr>
          <w:rFonts w:ascii="Arial" w:hAnsi="Arial" w:cs="Arial"/>
          <w:noProof/>
          <w:sz w:val="19"/>
          <w:szCs w:val="19"/>
          <w:lang w:val="fr-FR"/>
        </w:rPr>
        <w:t xml:space="preserve">     </w:t>
      </w:r>
      <w:r w:rsidR="00DD3AA7" w:rsidRPr="00DD3AA7">
        <w:rPr>
          <w:rFonts w:ascii="Arial" w:hAnsi="Arial" w:cs="Arial"/>
          <w:noProof/>
          <w:sz w:val="19"/>
          <w:szCs w:val="19"/>
          <w:lang w:val="fr-FR"/>
        </w:rPr>
        <w:t>se réjouir des résultats positifs et de parler de la manière d'améliorer les résultats moins positifs. Vous voulez ainsi promouvoir une formation agréable et obtenir son succès.</w:t>
      </w:r>
    </w:p>
    <w:p w14:paraId="00B99C93" w14:textId="16E83021"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lastRenderedPageBreak/>
        <w:t>–</w:t>
      </w:r>
      <w:r w:rsidRPr="00C20401">
        <w:rPr>
          <w:rFonts w:ascii="Arial" w:hAnsi="Arial" w:cs="Arial"/>
          <w:noProof/>
          <w:sz w:val="19"/>
          <w:szCs w:val="19"/>
          <w:lang w:val="fr-FR"/>
        </w:rPr>
        <w:tab/>
      </w:r>
      <w:r w:rsidR="00DD3AA7" w:rsidRPr="00DD3AA7">
        <w:rPr>
          <w:rFonts w:ascii="Arial" w:hAnsi="Arial" w:cs="Arial"/>
          <w:noProof/>
          <w:sz w:val="19"/>
          <w:szCs w:val="19"/>
          <w:lang w:val="fr-FR"/>
        </w:rPr>
        <w:t xml:space="preserve">Insistez sur le fait que la personne en formation ne doit pas avoir peur de l'entretien, car les situations individuelles ont déjà été abordées ponctuellement en cours de formation. Ainsi, il </w:t>
      </w:r>
      <w:r w:rsidR="00DD3AA7">
        <w:rPr>
          <w:rFonts w:ascii="Arial" w:hAnsi="Arial" w:cs="Arial"/>
          <w:noProof/>
          <w:sz w:val="19"/>
          <w:szCs w:val="19"/>
          <w:lang w:val="fr-FR"/>
        </w:rPr>
        <w:t xml:space="preserve">     </w:t>
      </w:r>
      <w:r w:rsidR="00DD3AA7" w:rsidRPr="00DD3AA7">
        <w:rPr>
          <w:rFonts w:ascii="Arial" w:hAnsi="Arial" w:cs="Arial"/>
          <w:noProof/>
          <w:sz w:val="19"/>
          <w:szCs w:val="19"/>
          <w:lang w:val="fr-FR"/>
        </w:rPr>
        <w:t>ne devrait pas y avoir de surprise, il s’agit simplement d’un récapitulatif de ce qui s'est passé.</w:t>
      </w:r>
    </w:p>
    <w:p w14:paraId="6BB87496" w14:textId="65DCA08B"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r>
      <w:r w:rsidR="00D12B61" w:rsidRPr="00D12B61">
        <w:rPr>
          <w:rFonts w:ascii="Arial" w:hAnsi="Arial" w:cs="Arial"/>
          <w:noProof/>
          <w:sz w:val="19"/>
          <w:szCs w:val="19"/>
          <w:lang w:val="fr-FR"/>
        </w:rPr>
        <w:t>Faites-lui également savoir que vous avez consulté toutes les personnes concernées par sa formation. Il est judicieux d’inclure dans l’entretien la personne de référence principale.</w:t>
      </w:r>
    </w:p>
    <w:p w14:paraId="1E5D9FBF" w14:textId="085A52A4" w:rsidR="006F1A65" w:rsidRPr="00C20401" w:rsidRDefault="006F1A65" w:rsidP="006F1A65">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r>
      <w:r w:rsidR="00D12B61" w:rsidRPr="00D12B61">
        <w:rPr>
          <w:rFonts w:ascii="Arial" w:hAnsi="Arial" w:cs="Arial"/>
          <w:noProof/>
          <w:sz w:val="19"/>
          <w:szCs w:val="19"/>
          <w:lang w:val="fr-FR"/>
        </w:rPr>
        <w:t>Au début de l'entretien, précisez que la réunion a pour but la réussite de la formation et que les critiques constructives peuvent être faites de part et d'autre et doivent servir cet objectif. Les faiblesses ne doivent pas être formulées comme des reproches, mais comme des opportunités d'amélioration et de trouver de nouvelles solutions. Les deux parties forment une seule et même équipe et s'engagent lors de la discussion en faveur d’une formation professionnelle réussie.</w:t>
      </w:r>
    </w:p>
    <w:p w14:paraId="1C9D5D12" w14:textId="7DBE54E4" w:rsidR="006F1A65" w:rsidRPr="00C20401" w:rsidRDefault="006F1A65" w:rsidP="00231DF2">
      <w:pPr>
        <w:pStyle w:val="MBText"/>
        <w:spacing w:after="160" w:line="210" w:lineRule="atLeast"/>
        <w:ind w:left="993" w:hanging="425"/>
        <w:jc w:val="left"/>
        <w:rPr>
          <w:rFonts w:ascii="Arial" w:hAnsi="Arial" w:cs="Arial"/>
          <w:noProof/>
          <w:sz w:val="19"/>
          <w:szCs w:val="19"/>
          <w:lang w:val="fr-FR"/>
        </w:rPr>
      </w:pPr>
      <w:r w:rsidRPr="00C20401">
        <w:rPr>
          <w:rFonts w:ascii="Arial" w:hAnsi="Arial" w:cs="Arial"/>
          <w:noProof/>
          <w:sz w:val="19"/>
          <w:szCs w:val="19"/>
          <w:lang w:val="fr-FR"/>
        </w:rPr>
        <w:t>–</w:t>
      </w:r>
      <w:r w:rsidRPr="00C20401">
        <w:rPr>
          <w:rFonts w:ascii="Arial" w:hAnsi="Arial" w:cs="Arial"/>
          <w:noProof/>
          <w:sz w:val="19"/>
          <w:szCs w:val="19"/>
          <w:lang w:val="fr-FR"/>
        </w:rPr>
        <w:tab/>
      </w:r>
      <w:r w:rsidR="00D12B61" w:rsidRPr="00D12B61">
        <w:rPr>
          <w:rFonts w:ascii="Arial" w:hAnsi="Arial" w:cs="Arial"/>
          <w:noProof/>
          <w:sz w:val="19"/>
          <w:szCs w:val="19"/>
          <w:lang w:val="fr-FR"/>
        </w:rPr>
        <w:t>Il est souhaitable de s’exprimer avec sincérité, toutefois seules des observations pertinentes et non blessantes doivent être partagées.</w:t>
      </w:r>
    </w:p>
    <w:p w14:paraId="42EC0803" w14:textId="3091321D" w:rsidR="006F1A65" w:rsidRPr="00C20401" w:rsidRDefault="00787B4C" w:rsidP="00787B4C">
      <w:pPr>
        <w:pStyle w:val="MBText"/>
        <w:tabs>
          <w:tab w:val="left" w:pos="1011"/>
        </w:tabs>
        <w:spacing w:after="160" w:line="210" w:lineRule="atLeast"/>
        <w:ind w:left="993" w:hanging="425"/>
        <w:jc w:val="left"/>
        <w:rPr>
          <w:rFonts w:ascii="Arial" w:hAnsi="Arial" w:cs="Arial"/>
          <w:sz w:val="19"/>
          <w:szCs w:val="19"/>
          <w:lang w:val="fr-FR"/>
        </w:rPr>
      </w:pPr>
      <w:r>
        <w:rPr>
          <w:rFonts w:ascii="Arial" w:hAnsi="Arial" w:cs="Arial"/>
          <w:sz w:val="19"/>
          <w:szCs w:val="19"/>
          <w:lang w:val="fr-FR"/>
        </w:rPr>
        <w:tab/>
      </w:r>
    </w:p>
    <w:p w14:paraId="51D4D155" w14:textId="77777777" w:rsidR="00081A75" w:rsidRPr="00C20401" w:rsidRDefault="00081A75" w:rsidP="00081A75">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r w:rsidRPr="00C20401">
        <w:rPr>
          <w:rFonts w:ascii="Arial" w:hAnsi="Arial" w:cs="Arial"/>
          <w:color w:val="365F91"/>
          <w:sz w:val="19"/>
          <w:szCs w:val="19"/>
          <w:lang w:val="fr-FR"/>
        </w:rPr>
        <w:t xml:space="preserve">Mes </w:t>
      </w:r>
      <w:proofErr w:type="gramStart"/>
      <w:r w:rsidRPr="00C20401">
        <w:rPr>
          <w:rFonts w:ascii="Arial" w:hAnsi="Arial" w:cs="Arial"/>
          <w:color w:val="365F91"/>
          <w:sz w:val="19"/>
          <w:szCs w:val="19"/>
          <w:lang w:val="fr-FR"/>
        </w:rPr>
        <w:t>notes:</w:t>
      </w:r>
      <w:proofErr w:type="gramEnd"/>
      <w:r w:rsidRPr="00C20401">
        <w:rPr>
          <w:rFonts w:ascii="Arial" w:hAnsi="Arial" w:cs="Arial"/>
          <w:sz w:val="22"/>
          <w:szCs w:val="22"/>
          <w:lang w:val="fr-FR"/>
        </w:rPr>
        <w:t xml:space="preserve"> </w:t>
      </w:r>
    </w:p>
    <w:p w14:paraId="32BD322D" w14:textId="77777777" w:rsidR="00E204E9" w:rsidRPr="00C20401"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
    <w:p w14:paraId="1F3AB5E7" w14:textId="77777777" w:rsidR="00E204E9" w:rsidRPr="00C20401"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p>
    <w:p w14:paraId="2A611252" w14:textId="77777777" w:rsidR="00E204E9" w:rsidRPr="00C20401"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9089E7E" w14:textId="2FFA7A78" w:rsidR="00E204E9" w:rsidRPr="00C20401"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7390890" w14:textId="220A5448" w:rsidR="000F6778" w:rsidRPr="00C20401"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A6CB90F" w14:textId="78044405" w:rsidR="00D061C2" w:rsidRPr="00C20401" w:rsidRDefault="00D061C2" w:rsidP="00231DF2">
      <w:pPr>
        <w:pStyle w:val="MBText"/>
        <w:framePr w:w="9072" w:h="862" w:wrap="notBeside" w:vAnchor="text" w:hAnchor="text" w:x="1" w:y="7"/>
        <w:widowControl/>
        <w:tabs>
          <w:tab w:val="left" w:pos="1134"/>
        </w:tabs>
        <w:suppressAutoHyphens w:val="0"/>
        <w:autoSpaceDE/>
        <w:autoSpaceDN/>
        <w:adjustRightInd/>
        <w:spacing w:line="210" w:lineRule="atLeast"/>
        <w:jc w:val="left"/>
        <w:textAlignment w:val="auto"/>
        <w:rPr>
          <w:rFonts w:ascii="Arial" w:hAnsi="Arial" w:cs="Arial"/>
          <w:sz w:val="22"/>
          <w:szCs w:val="22"/>
          <w:lang w:val="fr-FR"/>
        </w:rPr>
      </w:pPr>
    </w:p>
    <w:p w14:paraId="46968723" w14:textId="77777777" w:rsidR="00D061C2" w:rsidRPr="00C20401" w:rsidRDefault="00D061C2"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17608D4C" w14:textId="77777777" w:rsidR="000F6778" w:rsidRPr="00C20401" w:rsidRDefault="000F6778"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AB5254A" w14:textId="77777777" w:rsidR="00E204E9" w:rsidRPr="00C20401"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2642F5E" w14:textId="77777777" w:rsidR="00E204E9" w:rsidRPr="00C20401"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87A1EC9" w14:textId="77777777" w:rsidR="00E204E9" w:rsidRPr="00C20401" w:rsidRDefault="00E204E9" w:rsidP="00811A86">
      <w:pPr>
        <w:pStyle w:val="MBText"/>
        <w:framePr w:w="9072" w:h="862" w:wrap="notBeside" w:vAnchor="text" w:hAnchor="text" w:x="1" w:y="7"/>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AB6A567" w14:textId="5B493424" w:rsidR="000127AD" w:rsidRPr="00C20401" w:rsidRDefault="000F6778" w:rsidP="003F1BFB">
      <w:pPr>
        <w:pStyle w:val="MBText"/>
        <w:pBdr>
          <w:top w:val="single" w:sz="2" w:space="15" w:color="auto"/>
        </w:pBdr>
        <w:spacing w:after="160" w:line="210" w:lineRule="atLeast"/>
        <w:ind w:left="567"/>
        <w:jc w:val="left"/>
        <w:rPr>
          <w:rFonts w:ascii="Arial" w:hAnsi="Arial" w:cs="Arial"/>
          <w:sz w:val="19"/>
          <w:szCs w:val="19"/>
          <w:lang w:val="fr-FR"/>
        </w:rPr>
      </w:pPr>
      <w:r w:rsidRPr="00C20401">
        <w:rPr>
          <w:rFonts w:ascii="Arial" w:hAnsi="Arial" w:cs="Arial"/>
          <w:noProof/>
          <w:sz w:val="19"/>
          <w:szCs w:val="19"/>
          <w:lang w:val="fr-FR"/>
        </w:rPr>
        <mc:AlternateContent>
          <mc:Choice Requires="wps">
            <w:drawing>
              <wp:anchor distT="0" distB="0" distL="114300" distR="114300" simplePos="0" relativeHeight="251664384" behindDoc="1" locked="1" layoutInCell="1" allowOverlap="1" wp14:anchorId="7669017A" wp14:editId="28C90562">
                <wp:simplePos x="0" y="0"/>
                <wp:positionH relativeFrom="column">
                  <wp:posOffset>-453390</wp:posOffset>
                </wp:positionH>
                <wp:positionV relativeFrom="paragraph">
                  <wp:posOffset>2044065</wp:posOffset>
                </wp:positionV>
                <wp:extent cx="633095" cy="196850"/>
                <wp:effectExtent l="0" t="0" r="1905" b="635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094A" w14:textId="481933BC" w:rsidR="00081A75" w:rsidRPr="00C62446" w:rsidRDefault="00081A75" w:rsidP="00081A75">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Pr>
                                <w:color w:val="365F91"/>
                                <w:sz w:val="19"/>
                                <w:szCs w:val="19"/>
                              </w:rPr>
                              <w:t>3</w:t>
                            </w:r>
                          </w:p>
                          <w:p w14:paraId="428D0F87" w14:textId="59F0C262" w:rsidR="000F6778" w:rsidRPr="00C62446" w:rsidRDefault="000F6778" w:rsidP="000F6778">
                            <w:pPr>
                              <w:rPr>
                                <w:color w:val="365F91"/>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9017A" id="Text Box 11" o:spid="_x0000_s1028" type="#_x0000_t202" style="position:absolute;left:0;text-align:left;margin-left:-35.7pt;margin-top:160.95pt;width:49.85pt;height: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" filled="f" stroked="f">
                <v:path arrowok="t"/>
                <v:textbox inset="0,0,0,0">
                  <w:txbxContent>
                    <w:p w14:paraId="045E094A" w14:textId="481933BC" w:rsidR="00081A75" w:rsidRPr="00C62446" w:rsidRDefault="00081A75" w:rsidP="00081A75">
                      <w:pPr>
                        <w:rPr>
                          <w:color w:val="365F91"/>
                          <w:sz w:val="19"/>
                          <w:szCs w:val="19"/>
                        </w:rPr>
                      </w:pPr>
                      <w:proofErr w:type="spellStart"/>
                      <w:r>
                        <w:rPr>
                          <w:color w:val="365F91"/>
                          <w:sz w:val="19"/>
                          <w:szCs w:val="19"/>
                        </w:rPr>
                        <w:t>étape</w:t>
                      </w:r>
                      <w:proofErr w:type="spellEnd"/>
                      <w:r w:rsidRPr="00C62446">
                        <w:rPr>
                          <w:color w:val="365F91"/>
                          <w:sz w:val="19"/>
                          <w:szCs w:val="19"/>
                        </w:rPr>
                        <w:t xml:space="preserve"> </w:t>
                      </w:r>
                      <w:r>
                        <w:rPr>
                          <w:color w:val="365F91"/>
                          <w:sz w:val="19"/>
                          <w:szCs w:val="19"/>
                        </w:rPr>
                        <w:t>3</w:t>
                      </w:r>
                    </w:p>
                    <w:p w14:paraId="428D0F87" w14:textId="59F0C262" w:rsidR="000F6778" w:rsidRPr="00C62446" w:rsidRDefault="000F6778" w:rsidP="000F6778">
                      <w:pPr>
                        <w:rPr>
                          <w:color w:val="365F91"/>
                          <w:sz w:val="19"/>
                          <w:szCs w:val="19"/>
                        </w:rPr>
                      </w:pPr>
                    </w:p>
                  </w:txbxContent>
                </v:textbox>
                <w10:anchorlock/>
              </v:shape>
            </w:pict>
          </mc:Fallback>
        </mc:AlternateContent>
      </w:r>
      <w:r w:rsidR="00231DF2" w:rsidRPr="00C20401">
        <w:rPr>
          <w:rFonts w:ascii="Arial" w:hAnsi="Arial" w:cs="Arial"/>
          <w:sz w:val="22"/>
          <w:szCs w:val="22"/>
          <w:lang w:val="fr-FR"/>
        </w:rPr>
        <w:t>LE PROCESSUS</w:t>
      </w:r>
      <w:r w:rsidR="00231DF2" w:rsidRPr="00C20401">
        <w:rPr>
          <w:rFonts w:ascii="Arial" w:hAnsi="Arial" w:cs="Arial"/>
          <w:sz w:val="19"/>
          <w:szCs w:val="19"/>
          <w:lang w:val="fr-FR"/>
        </w:rPr>
        <w:t xml:space="preserve"> </w:t>
      </w:r>
    </w:p>
    <w:p w14:paraId="3D6F0CF7" w14:textId="0A34BBD1" w:rsidR="00231DF2" w:rsidRDefault="00787B4C" w:rsidP="0073156A">
      <w:pPr>
        <w:pStyle w:val="MBText"/>
        <w:pBdr>
          <w:top w:val="single" w:sz="2" w:space="15" w:color="auto"/>
        </w:pBdr>
        <w:spacing w:line="210" w:lineRule="atLeast"/>
        <w:ind w:left="567"/>
        <w:jc w:val="left"/>
        <w:rPr>
          <w:rFonts w:ascii="Arial" w:hAnsi="Arial" w:cs="Arial"/>
          <w:sz w:val="19"/>
          <w:szCs w:val="19"/>
          <w:lang w:val="fr-FR"/>
        </w:rPr>
      </w:pPr>
      <w:r w:rsidRPr="00787B4C">
        <w:rPr>
          <w:rFonts w:ascii="Arial" w:hAnsi="Arial" w:cs="Arial"/>
          <w:sz w:val="19"/>
          <w:szCs w:val="19"/>
          <w:lang w:val="fr-FR"/>
        </w:rPr>
        <w:t>Commencez par rappeler les objectifs fixés lors de l'entretien précédent et laissez la personne en formation vous exprimer comment elle a vécu la réalisation de ses objectifs. Si vous voulez en savoir plus ou si vous avez une opinion différente, demandez à la personne en formation de donner plus de détails et de fournir des exemples pour illustrer son point de vue. Cela rendra la discussion plus concrète. Une fois que la personne en formation a donné son opinion, il est conseillé, dans un premier temps, de souligner les points avec lesquels vous êtes d'accord. Ensuite seulement, indiquez clairement où vous vous attendiez à plus. Demandez également à la personne en formation si elle aurait eu besoin de plus de soutien de votre part.</w:t>
      </w:r>
    </w:p>
    <w:p w14:paraId="24160915" w14:textId="77777777" w:rsidR="00787B4C" w:rsidRPr="00C20401" w:rsidRDefault="00787B4C" w:rsidP="0073156A">
      <w:pPr>
        <w:pStyle w:val="MBText"/>
        <w:pBdr>
          <w:top w:val="single" w:sz="2" w:space="15" w:color="auto"/>
        </w:pBdr>
        <w:spacing w:line="210" w:lineRule="atLeast"/>
        <w:ind w:left="567"/>
        <w:jc w:val="left"/>
        <w:rPr>
          <w:rFonts w:ascii="Arial" w:hAnsi="Arial" w:cs="Arial"/>
          <w:sz w:val="19"/>
          <w:szCs w:val="19"/>
          <w:lang w:val="fr-FR"/>
        </w:rPr>
      </w:pPr>
    </w:p>
    <w:p w14:paraId="0CF5606A" w14:textId="05F0F79E" w:rsidR="00231DF2" w:rsidRDefault="00787B4C" w:rsidP="0073156A">
      <w:pPr>
        <w:pStyle w:val="MBText"/>
        <w:pBdr>
          <w:top w:val="single" w:sz="2" w:space="15" w:color="auto"/>
        </w:pBdr>
        <w:spacing w:line="210" w:lineRule="atLeast"/>
        <w:ind w:left="567"/>
        <w:jc w:val="left"/>
        <w:rPr>
          <w:rFonts w:ascii="Arial" w:hAnsi="Arial" w:cs="Arial"/>
          <w:sz w:val="19"/>
          <w:szCs w:val="19"/>
          <w:lang w:val="fr-FR"/>
        </w:rPr>
      </w:pPr>
      <w:r w:rsidRPr="00787B4C">
        <w:rPr>
          <w:rFonts w:ascii="Arial" w:hAnsi="Arial" w:cs="Arial"/>
          <w:sz w:val="19"/>
          <w:szCs w:val="19"/>
          <w:lang w:val="fr-FR"/>
        </w:rPr>
        <w:t xml:space="preserve">Demandez maintenant à la personne en formation de décrire les résultats qu’elle a obtenus en les structurant selon l'ordre du rapport de </w:t>
      </w:r>
      <w:proofErr w:type="gramStart"/>
      <w:r w:rsidRPr="00787B4C">
        <w:rPr>
          <w:rFonts w:ascii="Arial" w:hAnsi="Arial" w:cs="Arial"/>
          <w:sz w:val="19"/>
          <w:szCs w:val="19"/>
          <w:lang w:val="fr-FR"/>
        </w:rPr>
        <w:t>formation:</w:t>
      </w:r>
      <w:proofErr w:type="gramEnd"/>
      <w:r w:rsidRPr="00787B4C">
        <w:rPr>
          <w:rFonts w:ascii="Arial" w:hAnsi="Arial" w:cs="Arial"/>
          <w:sz w:val="19"/>
          <w:szCs w:val="19"/>
          <w:lang w:val="fr-FR"/>
        </w:rPr>
        <w:t xml:space="preserve"> compétences professionnelles, méthodologiques, sociales et personnelles. S’il y a des points peu clairs, demandez des explications et des exemples concrets.</w:t>
      </w:r>
    </w:p>
    <w:p w14:paraId="08580FBD" w14:textId="77777777" w:rsidR="00787B4C" w:rsidRPr="00C20401" w:rsidRDefault="00787B4C" w:rsidP="0073156A">
      <w:pPr>
        <w:pStyle w:val="MBText"/>
        <w:pBdr>
          <w:top w:val="single" w:sz="2" w:space="15" w:color="auto"/>
        </w:pBdr>
        <w:spacing w:line="210" w:lineRule="atLeast"/>
        <w:ind w:left="567"/>
        <w:jc w:val="left"/>
        <w:rPr>
          <w:rFonts w:ascii="Arial" w:hAnsi="Arial" w:cs="Arial"/>
          <w:sz w:val="19"/>
          <w:szCs w:val="19"/>
          <w:lang w:val="fr-FR"/>
        </w:rPr>
      </w:pPr>
    </w:p>
    <w:p w14:paraId="2A2394BA" w14:textId="03F62F76" w:rsidR="00231DF2" w:rsidRDefault="00787B4C" w:rsidP="00787B4C">
      <w:pPr>
        <w:pStyle w:val="MBText"/>
        <w:pBdr>
          <w:top w:val="single" w:sz="2" w:space="15" w:color="auto"/>
        </w:pBdr>
        <w:spacing w:line="210" w:lineRule="atLeast"/>
        <w:ind w:left="567"/>
        <w:jc w:val="left"/>
        <w:rPr>
          <w:rFonts w:ascii="Arial" w:hAnsi="Arial" w:cs="Arial"/>
          <w:sz w:val="19"/>
          <w:szCs w:val="19"/>
          <w:lang w:val="fr-FR"/>
        </w:rPr>
      </w:pPr>
      <w:r w:rsidRPr="00787B4C">
        <w:rPr>
          <w:rFonts w:ascii="Arial" w:hAnsi="Arial" w:cs="Arial"/>
          <w:sz w:val="19"/>
          <w:szCs w:val="19"/>
          <w:lang w:val="fr-FR"/>
        </w:rPr>
        <w:t>Commentez les actions de la personne en formation et, en cas de difficultés, orientez la discussion vers des stratégies possibles. Si la personne en formation propose des solutions, félicitez-la pour sa participation active à la discussion. Cela favorise l'autonomie et le sens des responsabilités de la personne en formation.</w:t>
      </w:r>
    </w:p>
    <w:p w14:paraId="16878083" w14:textId="77777777" w:rsidR="00787B4C" w:rsidRPr="00C20401" w:rsidRDefault="00787B4C" w:rsidP="00787B4C">
      <w:pPr>
        <w:pStyle w:val="MBText"/>
        <w:pBdr>
          <w:top w:val="single" w:sz="2" w:space="15" w:color="auto"/>
        </w:pBdr>
        <w:spacing w:line="210" w:lineRule="atLeast"/>
        <w:ind w:left="567"/>
        <w:jc w:val="left"/>
        <w:rPr>
          <w:rFonts w:ascii="Arial" w:hAnsi="Arial" w:cs="Arial"/>
          <w:sz w:val="19"/>
          <w:szCs w:val="19"/>
          <w:lang w:val="fr-FR"/>
        </w:rPr>
      </w:pPr>
    </w:p>
    <w:p w14:paraId="46E6EA01" w14:textId="74EF8225" w:rsidR="00231DF2" w:rsidRDefault="00787B4C" w:rsidP="00787B4C">
      <w:pPr>
        <w:pStyle w:val="MBText"/>
        <w:pBdr>
          <w:top w:val="single" w:sz="2" w:space="15" w:color="auto"/>
        </w:pBdr>
        <w:spacing w:line="210" w:lineRule="atLeast"/>
        <w:ind w:left="567"/>
        <w:jc w:val="left"/>
        <w:rPr>
          <w:rFonts w:ascii="Arial" w:hAnsi="Arial" w:cs="Arial"/>
          <w:sz w:val="19"/>
          <w:szCs w:val="19"/>
          <w:lang w:val="fr-FR"/>
        </w:rPr>
      </w:pPr>
      <w:r w:rsidRPr="00787B4C">
        <w:rPr>
          <w:rFonts w:ascii="Arial" w:hAnsi="Arial" w:cs="Arial"/>
          <w:sz w:val="19"/>
          <w:szCs w:val="19"/>
          <w:lang w:val="fr-FR"/>
        </w:rPr>
        <w:t>Si les résultats sont à peine suffisants ou en cas de résultats insatisfaisants, la discussion doit se concentrer sur les stratégies possibles et envisager des mesures de soutien ciblées. Ainsi, vous régulez et guidez l’apprentissage ensemble afin de favoriser des résultats positifs en vue de la réussite de la formation.</w:t>
      </w:r>
    </w:p>
    <w:p w14:paraId="2360BA2F" w14:textId="77777777" w:rsidR="00787B4C" w:rsidRPr="00C20401" w:rsidRDefault="00787B4C" w:rsidP="00231DF2">
      <w:pPr>
        <w:pStyle w:val="MBText"/>
        <w:pBdr>
          <w:top w:val="single" w:sz="2" w:space="15" w:color="auto"/>
        </w:pBdr>
        <w:spacing w:line="210" w:lineRule="atLeast"/>
        <w:ind w:left="567"/>
        <w:rPr>
          <w:rFonts w:ascii="Arial" w:hAnsi="Arial" w:cs="Arial"/>
          <w:sz w:val="19"/>
          <w:szCs w:val="19"/>
          <w:lang w:val="fr-FR"/>
        </w:rPr>
      </w:pPr>
    </w:p>
    <w:p w14:paraId="1D747740" w14:textId="6BA98007" w:rsidR="001943F8" w:rsidRDefault="00787B4C" w:rsidP="00787B4C">
      <w:pPr>
        <w:pStyle w:val="Listenabsatz"/>
        <w:numPr>
          <w:ilvl w:val="0"/>
          <w:numId w:val="22"/>
        </w:numPr>
        <w:rPr>
          <w:rFonts w:eastAsia="Times New Roman" w:cs="Arial"/>
          <w:color w:val="000000"/>
          <w:spacing w:val="7"/>
          <w:sz w:val="19"/>
          <w:szCs w:val="19"/>
          <w:lang w:val="fr-FR"/>
        </w:rPr>
      </w:pPr>
      <w:r w:rsidRPr="00787B4C">
        <w:rPr>
          <w:rFonts w:eastAsia="Times New Roman" w:cs="Arial"/>
          <w:color w:val="000000"/>
          <w:spacing w:val="7"/>
          <w:sz w:val="19"/>
          <w:szCs w:val="19"/>
          <w:lang w:val="fr-FR"/>
        </w:rPr>
        <w:t xml:space="preserve">Tout comme vous avez traité les compétences, vous devez également traiter les résultats </w:t>
      </w:r>
      <w:r>
        <w:rPr>
          <w:rFonts w:eastAsia="Times New Roman" w:cs="Arial"/>
          <w:color w:val="000000"/>
          <w:spacing w:val="7"/>
          <w:sz w:val="19"/>
          <w:szCs w:val="19"/>
          <w:lang w:val="fr-FR"/>
        </w:rPr>
        <w:t xml:space="preserve">        </w:t>
      </w:r>
      <w:r w:rsidRPr="00787B4C">
        <w:rPr>
          <w:rFonts w:eastAsia="Times New Roman" w:cs="Arial"/>
          <w:color w:val="000000"/>
          <w:spacing w:val="7"/>
          <w:sz w:val="19"/>
          <w:szCs w:val="19"/>
          <w:lang w:val="fr-FR"/>
        </w:rPr>
        <w:t xml:space="preserve">obtenus à l'école professionnelle et dans les cours interentreprises. N'oubliez pas de toujours </w:t>
      </w:r>
      <w:r>
        <w:rPr>
          <w:rFonts w:eastAsia="Times New Roman" w:cs="Arial"/>
          <w:color w:val="000000"/>
          <w:spacing w:val="7"/>
          <w:sz w:val="19"/>
          <w:szCs w:val="19"/>
          <w:lang w:val="fr-FR"/>
        </w:rPr>
        <w:t xml:space="preserve">  </w:t>
      </w:r>
      <w:r w:rsidRPr="00787B4C">
        <w:rPr>
          <w:rFonts w:eastAsia="Times New Roman" w:cs="Arial"/>
          <w:color w:val="000000"/>
          <w:spacing w:val="7"/>
          <w:sz w:val="19"/>
          <w:szCs w:val="19"/>
          <w:lang w:val="fr-FR"/>
        </w:rPr>
        <w:t xml:space="preserve">demander à la personne en formation de s’autoévaluer avant d'exprimer votre point de vue. </w:t>
      </w:r>
    </w:p>
    <w:p w14:paraId="0CC89E3F" w14:textId="77777777" w:rsidR="00787B4C" w:rsidRPr="00787B4C" w:rsidRDefault="00787B4C" w:rsidP="00787B4C">
      <w:pPr>
        <w:ind w:left="567"/>
        <w:rPr>
          <w:rFonts w:eastAsia="Times New Roman" w:cs="Arial"/>
          <w:color w:val="000000"/>
          <w:spacing w:val="7"/>
          <w:sz w:val="19"/>
          <w:szCs w:val="19"/>
          <w:lang w:val="fr-FR"/>
        </w:rPr>
      </w:pPr>
    </w:p>
    <w:p w14:paraId="180F92FE" w14:textId="27E6B9FB" w:rsidR="00C20401" w:rsidRPr="00C20401" w:rsidRDefault="00C20401" w:rsidP="00C20401">
      <w:pPr>
        <w:pStyle w:val="MBText"/>
        <w:spacing w:line="210" w:lineRule="atLeast"/>
        <w:ind w:left="993" w:hanging="426"/>
        <w:jc w:val="left"/>
        <w:rPr>
          <w:rFonts w:ascii="Arial" w:hAnsi="Arial" w:cs="Arial"/>
          <w:sz w:val="19"/>
          <w:szCs w:val="19"/>
          <w:lang w:val="fr-FR"/>
        </w:rPr>
      </w:pPr>
      <w:r w:rsidRPr="00C20401">
        <w:rPr>
          <w:rFonts w:ascii="Arial" w:hAnsi="Arial" w:cs="Arial"/>
          <w:sz w:val="19"/>
          <w:szCs w:val="19"/>
          <w:lang w:val="fr-FR"/>
        </w:rPr>
        <w:t>2.</w:t>
      </w:r>
      <w:r w:rsidRPr="00C20401">
        <w:rPr>
          <w:rFonts w:ascii="Arial" w:hAnsi="Arial" w:cs="Arial"/>
          <w:sz w:val="19"/>
          <w:szCs w:val="19"/>
          <w:lang w:val="fr-FR"/>
        </w:rPr>
        <w:tab/>
      </w:r>
      <w:r w:rsidR="00787B4C" w:rsidRPr="00787B4C">
        <w:rPr>
          <w:rFonts w:ascii="Arial" w:hAnsi="Arial" w:cs="Arial"/>
          <w:sz w:val="19"/>
          <w:szCs w:val="19"/>
          <w:lang w:val="fr-FR"/>
        </w:rPr>
        <w:t>Demandez à la personne en formation d'évaluer votre travail de formateur. Vous formez une équipe et la critique constructive vous permet d'atteindre votre objectif commun</w:t>
      </w:r>
      <w:r w:rsidRPr="00C20401">
        <w:rPr>
          <w:rFonts w:ascii="Arial" w:hAnsi="Arial" w:cs="Arial"/>
          <w:sz w:val="19"/>
          <w:szCs w:val="19"/>
          <w:lang w:val="fr-FR"/>
        </w:rPr>
        <w:t>.</w:t>
      </w:r>
    </w:p>
    <w:p w14:paraId="56286D37" w14:textId="194F9785" w:rsidR="00C20401" w:rsidRPr="00C20401" w:rsidRDefault="00C20401" w:rsidP="00231DF2">
      <w:pPr>
        <w:pStyle w:val="MBText"/>
        <w:pBdr>
          <w:top w:val="single" w:sz="2" w:space="15" w:color="auto"/>
        </w:pBdr>
        <w:spacing w:line="210" w:lineRule="atLeast"/>
        <w:ind w:left="567"/>
        <w:jc w:val="left"/>
        <w:rPr>
          <w:rFonts w:ascii="Arial" w:hAnsi="Arial" w:cs="Arial"/>
          <w:sz w:val="19"/>
          <w:szCs w:val="19"/>
          <w:lang w:val="fr-FR"/>
        </w:rPr>
        <w:sectPr w:rsidR="00C20401" w:rsidRPr="00C20401" w:rsidSect="00DD3AA7">
          <w:type w:val="continuous"/>
          <w:pgSz w:w="11906" w:h="16838"/>
          <w:pgMar w:top="993" w:right="707" w:bottom="765" w:left="1276" w:header="709" w:footer="300" w:gutter="0"/>
          <w:pgNumType w:start="1"/>
          <w:cols w:space="708"/>
          <w:titlePg/>
          <w:docGrid w:linePitch="272"/>
        </w:sectPr>
      </w:pPr>
    </w:p>
    <w:p w14:paraId="5F7741B7" w14:textId="104C65EF" w:rsidR="002B245D" w:rsidRPr="00C20401" w:rsidRDefault="002B245D" w:rsidP="001943F8">
      <w:pPr>
        <w:pStyle w:val="MBText"/>
        <w:spacing w:line="210" w:lineRule="atLeast"/>
        <w:ind w:left="993" w:hanging="426"/>
        <w:jc w:val="left"/>
        <w:rPr>
          <w:rFonts w:ascii="Arial" w:hAnsi="Arial" w:cs="Arial"/>
          <w:sz w:val="19"/>
          <w:szCs w:val="19"/>
          <w:lang w:val="fr-FR"/>
        </w:rPr>
      </w:pPr>
      <w:r w:rsidRPr="00C20401">
        <w:rPr>
          <w:rFonts w:ascii="Arial" w:hAnsi="Arial" w:cs="Arial"/>
          <w:sz w:val="19"/>
          <w:szCs w:val="19"/>
          <w:lang w:val="fr-FR"/>
        </w:rPr>
        <w:lastRenderedPageBreak/>
        <w:t>3.</w:t>
      </w:r>
      <w:r w:rsidRPr="00C20401">
        <w:rPr>
          <w:rFonts w:ascii="Arial" w:hAnsi="Arial" w:cs="Arial"/>
          <w:sz w:val="19"/>
          <w:szCs w:val="19"/>
          <w:lang w:val="fr-FR"/>
        </w:rPr>
        <w:tab/>
      </w:r>
      <w:r w:rsidR="00787B4C" w:rsidRPr="00787B4C">
        <w:rPr>
          <w:rFonts w:ascii="Arial" w:hAnsi="Arial" w:cs="Arial"/>
          <w:sz w:val="19"/>
          <w:szCs w:val="19"/>
          <w:lang w:val="fr-FR"/>
        </w:rPr>
        <w:t>Fixez les objectifs ensemble et formulez-les de manière à ce qu'ils puissent être vérifiés. Demandez à la personne en formation de proposer des objectifs pour le semestre à venir sur la base des conclusions de l'entretien en cours.  Soutenez, complétez, commentez ou corrigez les objectifs lorsque c’est nécessaire. Proposez à la personne en formation de l'aider à atteindre ses objectifs. La personne en formation doit être soutenue, mais lorsqu'elle est capable d'atteindre l’objectif de manière autonome, elle doit pouvoir le faire par elle-même.</w:t>
      </w:r>
    </w:p>
    <w:p w14:paraId="7D20EC9B" w14:textId="77777777" w:rsidR="002B245D" w:rsidRPr="00C20401" w:rsidRDefault="002B245D" w:rsidP="001943F8">
      <w:pPr>
        <w:pStyle w:val="MBText"/>
        <w:spacing w:line="210" w:lineRule="atLeast"/>
        <w:ind w:left="993" w:hanging="426"/>
        <w:jc w:val="left"/>
        <w:rPr>
          <w:rFonts w:ascii="Arial" w:hAnsi="Arial" w:cs="Arial"/>
          <w:sz w:val="19"/>
          <w:szCs w:val="19"/>
          <w:lang w:val="fr-FR"/>
        </w:rPr>
      </w:pPr>
    </w:p>
    <w:p w14:paraId="64A27FA3" w14:textId="585BA94C" w:rsidR="002B245D" w:rsidRDefault="002B245D" w:rsidP="00787B4C">
      <w:pPr>
        <w:pStyle w:val="MBText"/>
        <w:spacing w:line="210" w:lineRule="atLeast"/>
        <w:ind w:left="993" w:hanging="426"/>
        <w:jc w:val="left"/>
        <w:rPr>
          <w:rFonts w:ascii="Arial" w:hAnsi="Arial" w:cs="Arial"/>
          <w:sz w:val="19"/>
          <w:szCs w:val="19"/>
          <w:lang w:val="fr-FR"/>
        </w:rPr>
      </w:pPr>
      <w:r w:rsidRPr="00C20401">
        <w:rPr>
          <w:rFonts w:ascii="Arial" w:hAnsi="Arial" w:cs="Arial"/>
          <w:sz w:val="19"/>
          <w:szCs w:val="19"/>
          <w:lang w:val="fr-FR"/>
        </w:rPr>
        <w:t>4.</w:t>
      </w:r>
      <w:r w:rsidRPr="00C20401">
        <w:rPr>
          <w:rFonts w:ascii="Arial" w:hAnsi="Arial" w:cs="Arial"/>
          <w:sz w:val="19"/>
          <w:szCs w:val="19"/>
          <w:lang w:val="fr-FR"/>
        </w:rPr>
        <w:tab/>
      </w:r>
      <w:r w:rsidR="00787B4C" w:rsidRPr="00787B4C">
        <w:rPr>
          <w:rFonts w:ascii="Arial" w:hAnsi="Arial" w:cs="Arial"/>
          <w:sz w:val="19"/>
          <w:szCs w:val="19"/>
          <w:lang w:val="fr-FR"/>
        </w:rPr>
        <w:t xml:space="preserve">Trouvez une conclusion positive à l'entretien, par exemple sous la forme d’un compliment, d’un encouragement ou en proposant à la personne en formation une nouvelle tâche intéressante.  </w:t>
      </w:r>
    </w:p>
    <w:p w14:paraId="4F7AAED0" w14:textId="77777777" w:rsidR="00787B4C" w:rsidRPr="00C20401" w:rsidRDefault="00787B4C" w:rsidP="00787B4C">
      <w:pPr>
        <w:pStyle w:val="MBText"/>
        <w:spacing w:line="210" w:lineRule="atLeast"/>
        <w:ind w:left="993" w:hanging="426"/>
        <w:jc w:val="left"/>
        <w:rPr>
          <w:rFonts w:ascii="Arial" w:hAnsi="Arial" w:cs="Arial"/>
          <w:sz w:val="19"/>
          <w:szCs w:val="19"/>
          <w:lang w:val="fr-FR"/>
        </w:rPr>
      </w:pPr>
    </w:p>
    <w:p w14:paraId="3F5C4BA7" w14:textId="77777777" w:rsidR="002B245D" w:rsidRPr="00C20401" w:rsidRDefault="002B245D" w:rsidP="001943F8">
      <w:pPr>
        <w:pStyle w:val="MBText"/>
        <w:spacing w:line="210" w:lineRule="atLeast"/>
        <w:ind w:left="567"/>
        <w:rPr>
          <w:rFonts w:ascii="Arial" w:hAnsi="Arial" w:cs="Arial"/>
          <w:sz w:val="19"/>
          <w:szCs w:val="19"/>
          <w:lang w:val="fr-FR"/>
        </w:rPr>
      </w:pPr>
    </w:p>
    <w:p w14:paraId="6C6F7CF9" w14:textId="77777777" w:rsidR="00081A75" w:rsidRPr="00C20401" w:rsidRDefault="00081A75" w:rsidP="00081A75">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19"/>
          <w:szCs w:val="19"/>
          <w:lang w:val="fr-FR"/>
        </w:rPr>
      </w:pPr>
      <w:r w:rsidRPr="00C20401">
        <w:rPr>
          <w:rFonts w:ascii="Arial" w:hAnsi="Arial" w:cs="Arial"/>
          <w:color w:val="365F91"/>
          <w:sz w:val="19"/>
          <w:szCs w:val="19"/>
          <w:lang w:val="fr-FR"/>
        </w:rPr>
        <w:t xml:space="preserve">Mes </w:t>
      </w:r>
      <w:proofErr w:type="gramStart"/>
      <w:r w:rsidRPr="00C20401">
        <w:rPr>
          <w:rFonts w:ascii="Arial" w:hAnsi="Arial" w:cs="Arial"/>
          <w:color w:val="365F91"/>
          <w:sz w:val="19"/>
          <w:szCs w:val="19"/>
          <w:lang w:val="fr-FR"/>
        </w:rPr>
        <w:t>notes:</w:t>
      </w:r>
      <w:proofErr w:type="gramEnd"/>
      <w:r w:rsidRPr="00C20401">
        <w:rPr>
          <w:rFonts w:ascii="Arial" w:hAnsi="Arial" w:cs="Arial"/>
          <w:sz w:val="22"/>
          <w:szCs w:val="22"/>
          <w:lang w:val="fr-FR"/>
        </w:rPr>
        <w:t xml:space="preserve"> </w:t>
      </w:r>
    </w:p>
    <w:p w14:paraId="0C7114C7" w14:textId="77777777" w:rsidR="00E204E9" w:rsidRPr="00C20401"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6936D707" w14:textId="77777777" w:rsidR="00E204E9" w:rsidRPr="00C20401"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77E42558" w14:textId="3F00DADC" w:rsidR="00E204E9" w:rsidRPr="00C20401"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1ED90CC1" w14:textId="77777777" w:rsidR="005E064F" w:rsidRPr="00C20401" w:rsidRDefault="005E064F"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679A033" w14:textId="6D45055C" w:rsidR="00E204E9" w:rsidRPr="00C20401"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BEB8E44" w14:textId="66BD7349" w:rsidR="00E228CB" w:rsidRPr="00C20401"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CFC9449" w14:textId="50D1630D" w:rsidR="00E228CB" w:rsidRPr="00C20401"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BD1BBD9" w14:textId="77777777" w:rsidR="00E228CB" w:rsidRPr="00C20401" w:rsidRDefault="00E228CB"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D73AB78" w14:textId="77777777" w:rsidR="005E064F" w:rsidRPr="00C20401" w:rsidRDefault="005E064F"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0303887E" w14:textId="77777777" w:rsidR="00E204E9" w:rsidRPr="00C20401"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3997F396" w14:textId="77777777" w:rsidR="00E204E9" w:rsidRPr="00C20401" w:rsidRDefault="00E204E9" w:rsidP="00CD258A">
      <w:pPr>
        <w:pStyle w:val="MBText"/>
        <w:framePr w:w="9072" w:h="862" w:wrap="notBeside" w:vAnchor="text" w:hAnchor="text" w:x="1" w:y="1"/>
        <w:widowControl/>
        <w:tabs>
          <w:tab w:val="left" w:pos="1134"/>
        </w:tabs>
        <w:suppressAutoHyphens w:val="0"/>
        <w:autoSpaceDE/>
        <w:autoSpaceDN/>
        <w:adjustRightInd/>
        <w:spacing w:line="210" w:lineRule="atLeast"/>
        <w:ind w:left="567"/>
        <w:jc w:val="left"/>
        <w:textAlignment w:val="auto"/>
        <w:rPr>
          <w:rFonts w:ascii="Arial" w:hAnsi="Arial" w:cs="Arial"/>
          <w:sz w:val="22"/>
          <w:szCs w:val="22"/>
          <w:lang w:val="fr-FR"/>
        </w:rPr>
      </w:pPr>
    </w:p>
    <w:p w14:paraId="1568829C" w14:textId="42FEF880" w:rsidR="009F080D" w:rsidRPr="00C20401" w:rsidRDefault="009F080D" w:rsidP="000127AD">
      <w:pPr>
        <w:pStyle w:val="MBText"/>
        <w:pBdr>
          <w:top w:val="single" w:sz="2" w:space="15" w:color="auto"/>
        </w:pBdr>
        <w:tabs>
          <w:tab w:val="left" w:pos="1134"/>
        </w:tabs>
        <w:spacing w:after="160" w:line="210" w:lineRule="atLeast"/>
        <w:ind w:left="567"/>
        <w:jc w:val="left"/>
        <w:rPr>
          <w:rFonts w:ascii="Arial" w:hAnsi="Arial" w:cs="Arial"/>
          <w:sz w:val="19"/>
          <w:szCs w:val="19"/>
          <w:lang w:val="fr-FR"/>
        </w:rPr>
      </w:pPr>
    </w:p>
    <w:p w14:paraId="1B29776A" w14:textId="77777777" w:rsidR="00081A75" w:rsidRPr="00C20401" w:rsidRDefault="00081A75" w:rsidP="00081A75">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C20401">
        <w:rPr>
          <w:rFonts w:ascii="Arial" w:hAnsi="Arial" w:cs="Arial"/>
          <w:noProof/>
          <w:sz w:val="19"/>
          <w:szCs w:val="19"/>
          <w:lang w:val="fr-FR"/>
        </w:rPr>
        <w:t>Des vidéos explicatives supplémentaires sur le rapport de formation sont disponibles à l'adresse suivante:</w:t>
      </w:r>
    </w:p>
    <w:p w14:paraId="20D6E55E" w14:textId="77777777" w:rsidR="00081A75" w:rsidRPr="00C20401" w:rsidRDefault="005B5E47" w:rsidP="00081A75">
      <w:pPr>
        <w:pStyle w:val="MBText"/>
        <w:pBdr>
          <w:top w:val="single" w:sz="2" w:space="15" w:color="auto"/>
        </w:pBdr>
        <w:tabs>
          <w:tab w:val="left" w:pos="454"/>
        </w:tabs>
        <w:spacing w:after="160" w:line="210" w:lineRule="atLeast"/>
        <w:ind w:left="567"/>
        <w:jc w:val="left"/>
        <w:rPr>
          <w:rFonts w:ascii="Arial" w:hAnsi="Arial" w:cs="Arial"/>
          <w:b/>
          <w:bCs/>
          <w:noProof/>
          <w:color w:val="000000" w:themeColor="text1"/>
          <w:sz w:val="19"/>
          <w:szCs w:val="19"/>
          <w:lang w:val="fr-FR"/>
        </w:rPr>
      </w:pPr>
      <w:hyperlink r:id="rId12" w:history="1">
        <w:r w:rsidR="00081A75" w:rsidRPr="00C20401">
          <w:rPr>
            <w:rStyle w:val="Hyperlink"/>
            <w:rFonts w:ascii="Arial" w:hAnsi="Arial" w:cs="Arial"/>
            <w:b/>
            <w:bCs/>
            <w:noProof/>
            <w:color w:val="000000" w:themeColor="text1"/>
            <w:sz w:val="19"/>
            <w:szCs w:val="19"/>
            <w:u w:val="none"/>
            <w:lang w:val="fr-FR"/>
          </w:rPr>
          <w:t>www.ca.formationprof.ch</w:t>
        </w:r>
      </w:hyperlink>
    </w:p>
    <w:p w14:paraId="0FA5398F" w14:textId="77777777" w:rsidR="00456116" w:rsidRPr="00C20401" w:rsidRDefault="00456116" w:rsidP="00456116">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C20401">
        <w:rPr>
          <w:rFonts w:ascii="Arial" w:hAnsi="Arial" w:cs="Arial"/>
          <w:noProof/>
          <w:sz w:val="19"/>
          <w:szCs w:val="19"/>
          <w:lang w:val="fr-FR"/>
        </w:rPr>
        <w:t>Rapport de formation – Objectif</w:t>
      </w:r>
    </w:p>
    <w:p w14:paraId="6F2A020A" w14:textId="77777777" w:rsidR="00081A75" w:rsidRPr="00C20401" w:rsidRDefault="00081A75" w:rsidP="00081A75">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C20401">
        <w:rPr>
          <w:rFonts w:ascii="Arial" w:hAnsi="Arial" w:cs="Arial"/>
          <w:noProof/>
          <w:sz w:val="19"/>
          <w:szCs w:val="19"/>
          <w:lang w:val="fr-FR"/>
        </w:rPr>
        <w:t>Rapport de formation – Structure</w:t>
      </w:r>
    </w:p>
    <w:p w14:paraId="5E6D67BF" w14:textId="77777777" w:rsidR="00081A75" w:rsidRPr="00C20401" w:rsidRDefault="00081A75" w:rsidP="00081A75">
      <w:pPr>
        <w:pStyle w:val="MBText"/>
        <w:pBdr>
          <w:top w:val="single" w:sz="2" w:space="15" w:color="auto"/>
        </w:pBdr>
        <w:tabs>
          <w:tab w:val="left" w:pos="454"/>
        </w:tabs>
        <w:spacing w:after="160" w:line="210" w:lineRule="atLeast"/>
        <w:ind w:left="567"/>
        <w:jc w:val="left"/>
        <w:rPr>
          <w:rFonts w:ascii="Arial" w:hAnsi="Arial" w:cs="Arial"/>
          <w:noProof/>
          <w:sz w:val="19"/>
          <w:szCs w:val="19"/>
          <w:lang w:val="fr-FR"/>
        </w:rPr>
      </w:pPr>
      <w:r w:rsidRPr="00C20401">
        <w:rPr>
          <w:rFonts w:ascii="Arial" w:hAnsi="Arial" w:cs="Arial"/>
          <w:noProof/>
          <w:sz w:val="19"/>
          <w:szCs w:val="19"/>
          <w:lang w:val="fr-FR"/>
        </w:rPr>
        <w:t>Rapport de formation – Préparation de l‘entretien</w:t>
      </w:r>
    </w:p>
    <w:p w14:paraId="555A2642" w14:textId="207934F8" w:rsidR="00C90F61" w:rsidRPr="00C20401" w:rsidRDefault="00081A75"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r w:rsidRPr="00C20401">
        <w:rPr>
          <w:rFonts w:ascii="Arial" w:hAnsi="Arial" w:cs="Arial"/>
          <w:i/>
          <w:iCs/>
          <w:noProof/>
          <w:sz w:val="19"/>
          <w:szCs w:val="19"/>
          <w:u w:val="single"/>
          <w:lang w:val="fr-FR"/>
        </w:rPr>
        <w:t>Rapport de formation – Déroulement de l'entretien</w:t>
      </w:r>
    </w:p>
    <w:p w14:paraId="64F1C6F6" w14:textId="2A6AC667" w:rsidR="00231DF2" w:rsidRPr="00C20401" w:rsidRDefault="00231DF2"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p>
    <w:p w14:paraId="5D4A1AA2" w14:textId="7EECA20C" w:rsidR="00231DF2" w:rsidRPr="00C20401" w:rsidRDefault="00231DF2"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p>
    <w:p w14:paraId="5711A776" w14:textId="5B523282" w:rsidR="00231DF2" w:rsidRPr="00C20401" w:rsidRDefault="00231DF2"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p>
    <w:p w14:paraId="7B687A7E" w14:textId="723028BC" w:rsidR="00231DF2" w:rsidRPr="00C20401" w:rsidRDefault="00231DF2"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p>
    <w:p w14:paraId="3C97A2F7" w14:textId="2053C283" w:rsidR="00231DF2" w:rsidRPr="00C20401" w:rsidRDefault="00231DF2"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p>
    <w:p w14:paraId="4859DAD4" w14:textId="3A2CDC8B" w:rsidR="00231DF2" w:rsidRPr="00C20401" w:rsidRDefault="00231DF2"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p>
    <w:p w14:paraId="66159F0E" w14:textId="6683BEC4" w:rsidR="00231DF2" w:rsidRPr="00C20401" w:rsidRDefault="00231DF2"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p>
    <w:p w14:paraId="673A4782" w14:textId="04D74AF0" w:rsidR="00231DF2" w:rsidRPr="00C20401" w:rsidRDefault="00231DF2" w:rsidP="00231DF2">
      <w:pPr>
        <w:pStyle w:val="MBText"/>
        <w:pBdr>
          <w:top w:val="single" w:sz="2" w:space="15" w:color="auto"/>
        </w:pBdr>
        <w:tabs>
          <w:tab w:val="left" w:pos="454"/>
        </w:tabs>
        <w:spacing w:after="160" w:line="210" w:lineRule="atLeast"/>
        <w:ind w:left="567"/>
        <w:jc w:val="left"/>
        <w:rPr>
          <w:rFonts w:ascii="Arial" w:hAnsi="Arial" w:cs="Arial"/>
          <w:i/>
          <w:iCs/>
          <w:noProof/>
          <w:sz w:val="19"/>
          <w:szCs w:val="19"/>
          <w:u w:val="single"/>
          <w:lang w:val="fr-FR"/>
        </w:rPr>
      </w:pPr>
      <w:r w:rsidRPr="00C20401">
        <w:rPr>
          <w:noProof/>
          <w:lang w:val="fr-FR"/>
        </w:rPr>
        <w:drawing>
          <wp:anchor distT="0" distB="0" distL="114300" distR="114300" simplePos="0" relativeHeight="251670528" behindDoc="1" locked="1" layoutInCell="1" allowOverlap="1" wp14:anchorId="52628612" wp14:editId="10EDFD06">
            <wp:simplePos x="0" y="0"/>
            <wp:positionH relativeFrom="column">
              <wp:posOffset>365760</wp:posOffset>
            </wp:positionH>
            <wp:positionV relativeFrom="page">
              <wp:posOffset>9083675</wp:posOffset>
            </wp:positionV>
            <wp:extent cx="5924550" cy="1072515"/>
            <wp:effectExtent l="0" t="0" r="635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a:stretch>
                      <a:fillRect/>
                    </a:stretch>
                  </pic:blipFill>
                  <pic:spPr>
                    <a:xfrm>
                      <a:off x="0" y="0"/>
                      <a:ext cx="5924550" cy="1072515"/>
                    </a:xfrm>
                    <a:prstGeom prst="rect">
                      <a:avLst/>
                    </a:prstGeom>
                  </pic:spPr>
                </pic:pic>
              </a:graphicData>
            </a:graphic>
            <wp14:sizeRelH relativeFrom="margin">
              <wp14:pctWidth>0</wp14:pctWidth>
            </wp14:sizeRelH>
            <wp14:sizeRelV relativeFrom="margin">
              <wp14:pctHeight>0</wp14:pctHeight>
            </wp14:sizeRelV>
          </wp:anchor>
        </w:drawing>
      </w:r>
    </w:p>
    <w:sectPr w:rsidR="00231DF2" w:rsidRPr="00C20401" w:rsidSect="001943F8">
      <w:headerReference w:type="first" r:id="rId14"/>
      <w:footerReference w:type="first" r:id="rId15"/>
      <w:pgSz w:w="11906" w:h="16838"/>
      <w:pgMar w:top="993" w:right="707" w:bottom="1632" w:left="1276" w:header="709" w:footer="384"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E8408" w14:textId="77777777" w:rsidR="005B5E47" w:rsidRDefault="005B5E47">
      <w:r>
        <w:separator/>
      </w:r>
    </w:p>
  </w:endnote>
  <w:endnote w:type="continuationSeparator" w:id="0">
    <w:p w14:paraId="70272242" w14:textId="77777777" w:rsidR="005B5E47" w:rsidRDefault="005B5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Times">
    <w:altName w:val="﷽﷽﷽﷽﷽﷽﷽﷽۞"/>
    <w:panose1 w:val="00000500000000020000"/>
    <w:charset w:val="00"/>
    <w:family w:val="auto"/>
    <w:pitch w:val="variable"/>
    <w:sig w:usb0="E00002FF" w:usb1="5000205A" w:usb2="00000000" w:usb3="00000000" w:csb0="0000019F" w:csb1="00000000"/>
  </w:font>
  <w:font w:name="Frutiger-Light">
    <w:altName w:val="Cambria"/>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FF672" w14:textId="75C990D2" w:rsidR="00E228CB" w:rsidRDefault="001943F8" w:rsidP="001943F8">
    <w:pPr>
      <w:pStyle w:val="Fuzeile"/>
      <w:tabs>
        <w:tab w:val="left" w:pos="567"/>
      </w:tabs>
    </w:pPr>
    <w:r>
      <w:rPr>
        <w:noProof/>
        <w:lang w:val="de-CH"/>
      </w:rPr>
      <w:drawing>
        <wp:anchor distT="0" distB="0" distL="114300" distR="114300" simplePos="0" relativeHeight="251668480" behindDoc="0" locked="0" layoutInCell="1" allowOverlap="1" wp14:anchorId="50C5BF33" wp14:editId="7898DAB1">
          <wp:simplePos x="0" y="0"/>
          <wp:positionH relativeFrom="column">
            <wp:posOffset>196850</wp:posOffset>
          </wp:positionH>
          <wp:positionV relativeFrom="paragraph">
            <wp:posOffset>-71323</wp:posOffset>
          </wp:positionV>
          <wp:extent cx="842400" cy="153681"/>
          <wp:effectExtent l="0" t="0" r="0" b="0"/>
          <wp:wrapNone/>
          <wp:docPr id="7" name="Grafik 7" descr="Ein Bild, das Text, ClipArt, Sch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ClipArt, Schere enthält.&#10;&#10;Automatisch generierte Beschreibung"/>
                  <pic:cNvPicPr/>
                </pic:nvPicPr>
                <pic:blipFill>
                  <a:blip r:embed="rId1">
                    <a:alphaModFix amt="50000"/>
                  </a:blip>
                  <a:stretch>
                    <a:fillRect/>
                  </a:stretch>
                </pic:blipFill>
                <pic:spPr>
                  <a:xfrm>
                    <a:off x="0" y="0"/>
                    <a:ext cx="842400" cy="153681"/>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78FE4" w14:textId="033361A0" w:rsidR="001D2B30" w:rsidRPr="00344DF3" w:rsidRDefault="001943F8" w:rsidP="001943F8">
    <w:pPr>
      <w:pStyle w:val="Fuzeile"/>
      <w:pageBreakBefore/>
      <w:tabs>
        <w:tab w:val="left" w:pos="567"/>
      </w:tabs>
      <w:rPr>
        <w:rFonts w:cs="Arial"/>
        <w:lang w:val="de-CH"/>
      </w:rPr>
    </w:pPr>
    <w:r>
      <w:rPr>
        <w:noProof/>
        <w:lang w:val="de-CH"/>
      </w:rPr>
      <w:drawing>
        <wp:anchor distT="0" distB="0" distL="114300" distR="114300" simplePos="0" relativeHeight="251670528" behindDoc="0" locked="0" layoutInCell="1" allowOverlap="1" wp14:anchorId="3392556B" wp14:editId="099819F1">
          <wp:simplePos x="0" y="0"/>
          <wp:positionH relativeFrom="column">
            <wp:posOffset>203200</wp:posOffset>
          </wp:positionH>
          <wp:positionV relativeFrom="paragraph">
            <wp:posOffset>67107</wp:posOffset>
          </wp:positionV>
          <wp:extent cx="842400" cy="153681"/>
          <wp:effectExtent l="0" t="0" r="0" b="0"/>
          <wp:wrapNone/>
          <wp:docPr id="9" name="Grafik 9" descr="Ein Bild, das Text, ClipArt, Sch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ClipArt, Schere enthält.&#10;&#10;Automatisch generierte Beschreibung"/>
                  <pic:cNvPicPr/>
                </pic:nvPicPr>
                <pic:blipFill>
                  <a:blip r:embed="rId1">
                    <a:alphaModFix amt="50000"/>
                  </a:blip>
                  <a:stretch>
                    <a:fillRect/>
                  </a:stretch>
                </pic:blipFill>
                <pic:spPr>
                  <a:xfrm>
                    <a:off x="0" y="0"/>
                    <a:ext cx="842400" cy="153681"/>
                  </a:xfrm>
                  <a:prstGeom prst="rect">
                    <a:avLst/>
                  </a:prstGeom>
                </pic:spPr>
              </pic:pic>
            </a:graphicData>
          </a:graphic>
          <wp14:sizeRelH relativeFrom="margin">
            <wp14:pctWidth>0</wp14:pctWidth>
          </wp14:sizeRelH>
          <wp14:sizeRelV relativeFrom="margin">
            <wp14:pctHeight>0</wp14:pctHeight>
          </wp14:sizeRelV>
        </wp:anchor>
      </w:drawing>
    </w:r>
    <w:r w:rsidR="001D2B30">
      <w:rPr>
        <w:rFonts w:cs="Arial"/>
        <w:lang w:val="de-CH"/>
      </w:rPr>
      <w:t xml:space="preserve"> </w:t>
    </w:r>
    <w:r w:rsidR="001D2B30" w:rsidRPr="00344DF3">
      <w:rPr>
        <w:rFonts w:cs="Arial"/>
        <w:lang w:val="de-CH"/>
      </w:rPr>
      <w:t xml:space="preserve">                        </w:t>
    </w:r>
    <w:r w:rsidR="001D2B30">
      <w:rPr>
        <w:noProof/>
      </w:rPr>
      <w:drawing>
        <wp:anchor distT="0" distB="0" distL="114300" distR="114300" simplePos="0" relativeHeight="251664384" behindDoc="1" locked="1" layoutInCell="1" allowOverlap="1" wp14:anchorId="2D8B6AB7" wp14:editId="5889BF7A">
          <wp:simplePos x="0" y="0"/>
          <wp:positionH relativeFrom="column">
            <wp:posOffset>900430</wp:posOffset>
          </wp:positionH>
          <wp:positionV relativeFrom="page">
            <wp:posOffset>13321665</wp:posOffset>
          </wp:positionV>
          <wp:extent cx="4559300" cy="431800"/>
          <wp:effectExtent l="0" t="0" r="0" b="0"/>
          <wp:wrapNone/>
          <wp:docPr id="2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B30">
      <w:rPr>
        <w:rFonts w:cs="Arial"/>
        <w:lang w:val="de-CH"/>
      </w:rPr>
      <w:t xml:space="preserve"> </w:t>
    </w:r>
  </w:p>
  <w:p w14:paraId="63F7EC20" w14:textId="3DC9D669" w:rsidR="001D2B30" w:rsidRDefault="001D2B30" w:rsidP="00E228CB">
    <w:pPr>
      <w:tabs>
        <w:tab w:val="left" w:pos="567"/>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4BB78" w14:textId="77777777" w:rsidR="001943F8" w:rsidRPr="00344DF3" w:rsidRDefault="001943F8" w:rsidP="00D577C4">
    <w:pPr>
      <w:pStyle w:val="Fuzeile"/>
      <w:tabs>
        <w:tab w:val="left" w:pos="567"/>
      </w:tabs>
      <w:rPr>
        <w:rFonts w:cs="Arial"/>
        <w:lang w:val="de-CH"/>
      </w:rPr>
    </w:pPr>
  </w:p>
  <w:p w14:paraId="01889049" w14:textId="6DEFD6D6" w:rsidR="001943F8" w:rsidRPr="00344DF3" w:rsidRDefault="001943F8" w:rsidP="001943F8">
    <w:pPr>
      <w:pStyle w:val="Fuzeile"/>
      <w:pageBreakBefore/>
      <w:tabs>
        <w:tab w:val="left" w:pos="567"/>
      </w:tabs>
      <w:rPr>
        <w:rFonts w:cs="Arial"/>
        <w:lang w:val="de-CH"/>
      </w:rPr>
    </w:pPr>
    <w:r>
      <w:rPr>
        <w:rFonts w:cs="Arial"/>
        <w:lang w:val="de-CH"/>
      </w:rPr>
      <w:t xml:space="preserve"> </w:t>
    </w:r>
    <w:r w:rsidRPr="00344DF3">
      <w:rPr>
        <w:rFonts w:cs="Arial"/>
        <w:lang w:val="de-CH"/>
      </w:rPr>
      <w:t xml:space="preserve">                        </w:t>
    </w:r>
    <w:r>
      <w:rPr>
        <w:noProof/>
      </w:rPr>
      <w:drawing>
        <wp:anchor distT="0" distB="0" distL="114300" distR="114300" simplePos="0" relativeHeight="251672576" behindDoc="1" locked="1" layoutInCell="1" allowOverlap="1" wp14:anchorId="11D95988" wp14:editId="5A4C69CE">
          <wp:simplePos x="0" y="0"/>
          <wp:positionH relativeFrom="column">
            <wp:posOffset>900430</wp:posOffset>
          </wp:positionH>
          <wp:positionV relativeFrom="page">
            <wp:posOffset>13321665</wp:posOffset>
          </wp:positionV>
          <wp:extent cx="4559300" cy="431800"/>
          <wp:effectExtent l="0" t="0" r="0" b="0"/>
          <wp:wrapNone/>
          <wp:docPr id="1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lang w:val="de-CH"/>
      </w:rPr>
      <w:t xml:space="preserve"> </w:t>
    </w:r>
  </w:p>
  <w:p w14:paraId="6F140201" w14:textId="77777777" w:rsidR="001943F8" w:rsidRDefault="001943F8" w:rsidP="00E228CB">
    <w:pPr>
      <w:tabs>
        <w:tab w:val="left" w:pos="56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12EC0" w14:textId="77777777" w:rsidR="005B5E47" w:rsidRDefault="005B5E47">
      <w:r>
        <w:separator/>
      </w:r>
    </w:p>
  </w:footnote>
  <w:footnote w:type="continuationSeparator" w:id="0">
    <w:p w14:paraId="6B48F832" w14:textId="77777777" w:rsidR="005B5E47" w:rsidRDefault="005B5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D8CD0" w14:textId="77777777" w:rsidR="001943F8" w:rsidRDefault="001943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C731F"/>
    <w:multiLevelType w:val="hybridMultilevel"/>
    <w:tmpl w:val="34949F42"/>
    <w:lvl w:ilvl="0" w:tplc="F1D62308">
      <w:start w:val="8"/>
      <w:numFmt w:val="decimal"/>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 w15:restartNumberingAfterBreak="0">
    <w:nsid w:val="064F3015"/>
    <w:multiLevelType w:val="hybridMultilevel"/>
    <w:tmpl w:val="BC3A7AB0"/>
    <w:lvl w:ilvl="0" w:tplc="D024ACCC">
      <w:numFmt w:val="bullet"/>
      <w:lvlText w:val="-"/>
      <w:lvlJc w:val="left"/>
      <w:pPr>
        <w:ind w:left="1080" w:hanging="360"/>
      </w:pPr>
      <w:rPr>
        <w:rFonts w:ascii="Arial" w:eastAsia="Times New Roman" w:hAnsi="Arial" w:cs="Wingdings" w:hint="default"/>
      </w:rPr>
    </w:lvl>
    <w:lvl w:ilvl="1" w:tplc="08070003" w:tentative="1">
      <w:start w:val="1"/>
      <w:numFmt w:val="bullet"/>
      <w:lvlText w:val="o"/>
      <w:lvlJc w:val="left"/>
      <w:pPr>
        <w:ind w:left="1800" w:hanging="360"/>
      </w:pPr>
      <w:rPr>
        <w:rFonts w:ascii="Courier New" w:hAnsi="Courier New" w:cs="Tahoma"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Tahoma"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Tahoma"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E11473B"/>
    <w:multiLevelType w:val="hybridMultilevel"/>
    <w:tmpl w:val="B3E4CC4A"/>
    <w:lvl w:ilvl="0" w:tplc="04070003">
      <w:start w:val="1"/>
      <w:numFmt w:val="bullet"/>
      <w:lvlText w:val="o"/>
      <w:lvlJc w:val="left"/>
      <w:pPr>
        <w:ind w:left="1069" w:hanging="360"/>
      </w:pPr>
      <w:rPr>
        <w:rFonts w:ascii="Courier New" w:hAnsi="Courier New" w:cs="Courier New"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142B77D9"/>
    <w:multiLevelType w:val="hybridMultilevel"/>
    <w:tmpl w:val="FF2E53B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9B86314"/>
    <w:multiLevelType w:val="hybridMultilevel"/>
    <w:tmpl w:val="91AE6A7C"/>
    <w:lvl w:ilvl="0" w:tplc="E5E411D4">
      <w:start w:val="1"/>
      <w:numFmt w:val="bullet"/>
      <w:lvlText w:val="—"/>
      <w:lvlJc w:val="left"/>
      <w:pPr>
        <w:ind w:left="1069" w:hanging="502"/>
      </w:pPr>
      <w:rPr>
        <w:rFonts w:ascii="Arial" w:hAnsi="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5" w15:restartNumberingAfterBreak="0">
    <w:nsid w:val="27663A42"/>
    <w:multiLevelType w:val="hybridMultilevel"/>
    <w:tmpl w:val="922AF98C"/>
    <w:lvl w:ilvl="0" w:tplc="D024ACCC">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B56F41"/>
    <w:multiLevelType w:val="hybridMultilevel"/>
    <w:tmpl w:val="7884058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 w15:restartNumberingAfterBreak="0">
    <w:nsid w:val="2EB633D2"/>
    <w:multiLevelType w:val="hybridMultilevel"/>
    <w:tmpl w:val="1C429A28"/>
    <w:lvl w:ilvl="0" w:tplc="83EA4A26">
      <w:start w:val="1"/>
      <w:numFmt w:val="decimal"/>
      <w:lvlText w:val="%1."/>
      <w:lvlJc w:val="left"/>
      <w:pPr>
        <w:ind w:left="1060" w:hanging="360"/>
      </w:pPr>
      <w:rPr>
        <w:rFonts w:hint="default"/>
      </w:r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8" w15:restartNumberingAfterBreak="0">
    <w:nsid w:val="2ED30356"/>
    <w:multiLevelType w:val="hybridMultilevel"/>
    <w:tmpl w:val="1AD6D372"/>
    <w:lvl w:ilvl="0" w:tplc="6C824AC0">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9" w15:restartNumberingAfterBreak="0">
    <w:nsid w:val="354C5957"/>
    <w:multiLevelType w:val="hybridMultilevel"/>
    <w:tmpl w:val="9AC27CAA"/>
    <w:lvl w:ilvl="0" w:tplc="12C68924">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0" w15:restartNumberingAfterBreak="0">
    <w:nsid w:val="3DD01D31"/>
    <w:multiLevelType w:val="hybridMultilevel"/>
    <w:tmpl w:val="57609A8A"/>
    <w:lvl w:ilvl="0" w:tplc="748A52C8">
      <w:start w:val="1"/>
      <w:numFmt w:val="decimal"/>
      <w:lvlText w:val="%1."/>
      <w:lvlJc w:val="left"/>
      <w:pPr>
        <w:ind w:left="1147" w:hanging="58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15:restartNumberingAfterBreak="0">
    <w:nsid w:val="421273F2"/>
    <w:multiLevelType w:val="hybridMultilevel"/>
    <w:tmpl w:val="D8A85C90"/>
    <w:lvl w:ilvl="0" w:tplc="10107542">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2" w15:restartNumberingAfterBreak="0">
    <w:nsid w:val="448E3EFE"/>
    <w:multiLevelType w:val="hybridMultilevel"/>
    <w:tmpl w:val="97203C3A"/>
    <w:lvl w:ilvl="0" w:tplc="58AA09A0">
      <w:start w:val="2"/>
      <w:numFmt w:val="bullet"/>
      <w:lvlText w:val="–"/>
      <w:lvlJc w:val="left"/>
      <w:pPr>
        <w:ind w:left="928" w:hanging="360"/>
      </w:pPr>
      <w:rPr>
        <w:rFonts w:ascii="Arial" w:eastAsia="Times New Roman" w:hAnsi="Arial" w:cs="Arial" w:hint="default"/>
      </w:rPr>
    </w:lvl>
    <w:lvl w:ilvl="1" w:tplc="04070003">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13" w15:restartNumberingAfterBreak="0">
    <w:nsid w:val="4FE66E85"/>
    <w:multiLevelType w:val="hybridMultilevel"/>
    <w:tmpl w:val="4B707D08"/>
    <w:lvl w:ilvl="0" w:tplc="50A67FE8">
      <w:start w:val="1"/>
      <w:numFmt w:val="decimal"/>
      <w:lvlText w:val="%1."/>
      <w:lvlJc w:val="left"/>
      <w:pPr>
        <w:ind w:left="1007" w:hanging="44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4" w15:restartNumberingAfterBreak="0">
    <w:nsid w:val="5B2036C3"/>
    <w:multiLevelType w:val="hybridMultilevel"/>
    <w:tmpl w:val="1646F048"/>
    <w:lvl w:ilvl="0" w:tplc="E5E411D4">
      <w:start w:val="1"/>
      <w:numFmt w:val="bullet"/>
      <w:lvlText w:val="—"/>
      <w:lvlJc w:val="left"/>
      <w:pPr>
        <w:ind w:left="1636" w:hanging="502"/>
      </w:pPr>
      <w:rPr>
        <w:rFonts w:ascii="Arial"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5" w15:restartNumberingAfterBreak="0">
    <w:nsid w:val="5C1E32ED"/>
    <w:multiLevelType w:val="hybridMultilevel"/>
    <w:tmpl w:val="B2EA6B00"/>
    <w:lvl w:ilvl="0" w:tplc="D024ACCC">
      <w:start w:val="2006"/>
      <w:numFmt w:val="bullet"/>
      <w:lvlText w:val="-"/>
      <w:lvlJc w:val="left"/>
      <w:pPr>
        <w:tabs>
          <w:tab w:val="num" w:pos="720"/>
        </w:tabs>
        <w:ind w:left="720" w:hanging="360"/>
      </w:pPr>
      <w:rPr>
        <w:rFonts w:ascii="Arial" w:eastAsia="Times New Roman" w:hAnsi="Arial" w:cs="Wingdings" w:hint="default"/>
      </w:rPr>
    </w:lvl>
    <w:lvl w:ilvl="1" w:tplc="08070003" w:tentative="1">
      <w:start w:val="1"/>
      <w:numFmt w:val="bullet"/>
      <w:lvlText w:val="o"/>
      <w:lvlJc w:val="left"/>
      <w:pPr>
        <w:tabs>
          <w:tab w:val="num" w:pos="1440"/>
        </w:tabs>
        <w:ind w:left="1440" w:hanging="360"/>
      </w:pPr>
      <w:rPr>
        <w:rFonts w:ascii="Courier New" w:hAnsi="Courier New" w:cs="Tahoma"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Tahoma"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Tahoma"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CAD3483"/>
    <w:multiLevelType w:val="hybridMultilevel"/>
    <w:tmpl w:val="39143C06"/>
    <w:lvl w:ilvl="0" w:tplc="73EEF93C">
      <w:start w:val="2"/>
      <w:numFmt w:val="bullet"/>
      <w:lvlText w:val="–"/>
      <w:lvlJc w:val="left"/>
      <w:pPr>
        <w:ind w:left="927" w:hanging="360"/>
      </w:pPr>
      <w:rPr>
        <w:rFonts w:ascii="Arial" w:eastAsia="Times New Roman" w:hAnsi="Arial" w:cs="Aria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7" w15:restartNumberingAfterBreak="0">
    <w:nsid w:val="62897978"/>
    <w:multiLevelType w:val="hybridMultilevel"/>
    <w:tmpl w:val="20DACE02"/>
    <w:lvl w:ilvl="0" w:tplc="51FEED9C">
      <w:numFmt w:val="bullet"/>
      <w:lvlText w:val="•"/>
      <w:lvlJc w:val="left"/>
      <w:pPr>
        <w:ind w:left="927" w:hanging="360"/>
      </w:pPr>
      <w:rPr>
        <w:rFonts w:ascii="Arial" w:eastAsia="Times New Roman"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8" w15:restartNumberingAfterBreak="0">
    <w:nsid w:val="69E40FDD"/>
    <w:multiLevelType w:val="hybridMultilevel"/>
    <w:tmpl w:val="715C49C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9" w15:restartNumberingAfterBreak="0">
    <w:nsid w:val="74790EF1"/>
    <w:multiLevelType w:val="hybridMultilevel"/>
    <w:tmpl w:val="B2B0AB80"/>
    <w:lvl w:ilvl="0" w:tplc="BF047198">
      <w:numFmt w:val="bullet"/>
      <w:lvlText w:val="–"/>
      <w:lvlJc w:val="left"/>
      <w:pPr>
        <w:ind w:left="1287" w:hanging="360"/>
      </w:pPr>
      <w:rPr>
        <w:rFonts w:ascii="Arial" w:eastAsia="Times New Roman" w:hAnsi="Aria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0" w15:restartNumberingAfterBreak="0">
    <w:nsid w:val="7D0A2DD0"/>
    <w:multiLevelType w:val="hybridMultilevel"/>
    <w:tmpl w:val="29C4CFF4"/>
    <w:lvl w:ilvl="0" w:tplc="BA9EC1D2">
      <w:numFmt w:val="bullet"/>
      <w:lvlText w:val="–"/>
      <w:lvlJc w:val="left"/>
      <w:pPr>
        <w:ind w:left="927" w:hanging="360"/>
      </w:pPr>
      <w:rPr>
        <w:rFonts w:ascii="Arial" w:eastAsia="Time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1" w15:restartNumberingAfterBreak="0">
    <w:nsid w:val="7E9E4043"/>
    <w:multiLevelType w:val="hybridMultilevel"/>
    <w:tmpl w:val="1CCAE112"/>
    <w:lvl w:ilvl="0" w:tplc="D024ACCC">
      <w:numFmt w:val="bullet"/>
      <w:lvlText w:val="-"/>
      <w:lvlJc w:val="left"/>
      <w:pPr>
        <w:ind w:left="1069" w:hanging="360"/>
      </w:pPr>
      <w:rPr>
        <w:rFonts w:ascii="Arial" w:eastAsia="Times New Roman" w:hAnsi="Arial" w:cs="Wingdings"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5"/>
  </w:num>
  <w:num w:numId="2">
    <w:abstractNumId w:val="3"/>
  </w:num>
  <w:num w:numId="3">
    <w:abstractNumId w:val="15"/>
  </w:num>
  <w:num w:numId="4">
    <w:abstractNumId w:val="1"/>
  </w:num>
  <w:num w:numId="5">
    <w:abstractNumId w:val="10"/>
  </w:num>
  <w:num w:numId="6">
    <w:abstractNumId w:val="18"/>
  </w:num>
  <w:num w:numId="7">
    <w:abstractNumId w:val="8"/>
  </w:num>
  <w:num w:numId="8">
    <w:abstractNumId w:val="21"/>
  </w:num>
  <w:num w:numId="9">
    <w:abstractNumId w:val="2"/>
  </w:num>
  <w:num w:numId="10">
    <w:abstractNumId w:val="4"/>
  </w:num>
  <w:num w:numId="11">
    <w:abstractNumId w:val="14"/>
  </w:num>
  <w:num w:numId="12">
    <w:abstractNumId w:val="11"/>
  </w:num>
  <w:num w:numId="13">
    <w:abstractNumId w:val="16"/>
  </w:num>
  <w:num w:numId="14">
    <w:abstractNumId w:val="12"/>
  </w:num>
  <w:num w:numId="15">
    <w:abstractNumId w:val="0"/>
  </w:num>
  <w:num w:numId="16">
    <w:abstractNumId w:val="20"/>
  </w:num>
  <w:num w:numId="17">
    <w:abstractNumId w:val="9"/>
  </w:num>
  <w:num w:numId="18">
    <w:abstractNumId w:val="6"/>
  </w:num>
  <w:num w:numId="19">
    <w:abstractNumId w:val="17"/>
  </w:num>
  <w:num w:numId="20">
    <w:abstractNumId w:val="7"/>
  </w:num>
  <w:num w:numId="21">
    <w:abstractNumId w:val="19"/>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5F"/>
    <w:rsid w:val="000127AD"/>
    <w:rsid w:val="00017C83"/>
    <w:rsid w:val="0007075F"/>
    <w:rsid w:val="00081A75"/>
    <w:rsid w:val="000F2E17"/>
    <w:rsid w:val="000F6778"/>
    <w:rsid w:val="00100BFE"/>
    <w:rsid w:val="001619DF"/>
    <w:rsid w:val="001943F8"/>
    <w:rsid w:val="001B0692"/>
    <w:rsid w:val="001D0717"/>
    <w:rsid w:val="001D2B30"/>
    <w:rsid w:val="001E5885"/>
    <w:rsid w:val="001E65B4"/>
    <w:rsid w:val="00202C16"/>
    <w:rsid w:val="00211902"/>
    <w:rsid w:val="00231DF2"/>
    <w:rsid w:val="00232F7C"/>
    <w:rsid w:val="00241132"/>
    <w:rsid w:val="00245285"/>
    <w:rsid w:val="0025053B"/>
    <w:rsid w:val="00262895"/>
    <w:rsid w:val="00274F15"/>
    <w:rsid w:val="002A1921"/>
    <w:rsid w:val="002B00A5"/>
    <w:rsid w:val="002B245D"/>
    <w:rsid w:val="002F0328"/>
    <w:rsid w:val="002F2C98"/>
    <w:rsid w:val="002F3E43"/>
    <w:rsid w:val="00317881"/>
    <w:rsid w:val="00324816"/>
    <w:rsid w:val="0035618A"/>
    <w:rsid w:val="00377A8B"/>
    <w:rsid w:val="00391135"/>
    <w:rsid w:val="00392CE2"/>
    <w:rsid w:val="003C3FEA"/>
    <w:rsid w:val="003F1BFB"/>
    <w:rsid w:val="003F4342"/>
    <w:rsid w:val="00410241"/>
    <w:rsid w:val="00420F8E"/>
    <w:rsid w:val="00456116"/>
    <w:rsid w:val="00456F42"/>
    <w:rsid w:val="00466E77"/>
    <w:rsid w:val="004A066C"/>
    <w:rsid w:val="004F5211"/>
    <w:rsid w:val="00510749"/>
    <w:rsid w:val="0051757B"/>
    <w:rsid w:val="0051797C"/>
    <w:rsid w:val="00586FF3"/>
    <w:rsid w:val="005B5E47"/>
    <w:rsid w:val="005C59A1"/>
    <w:rsid w:val="005C736B"/>
    <w:rsid w:val="005D3F3C"/>
    <w:rsid w:val="005E064F"/>
    <w:rsid w:val="005E59D7"/>
    <w:rsid w:val="0060200E"/>
    <w:rsid w:val="006150C4"/>
    <w:rsid w:val="0065308C"/>
    <w:rsid w:val="006812D5"/>
    <w:rsid w:val="006839CB"/>
    <w:rsid w:val="006B5FC7"/>
    <w:rsid w:val="006F1A65"/>
    <w:rsid w:val="0073156A"/>
    <w:rsid w:val="0073330B"/>
    <w:rsid w:val="007445BE"/>
    <w:rsid w:val="007664E8"/>
    <w:rsid w:val="00787B4C"/>
    <w:rsid w:val="007B0B6F"/>
    <w:rsid w:val="007B50BC"/>
    <w:rsid w:val="007B6998"/>
    <w:rsid w:val="00811A86"/>
    <w:rsid w:val="00825281"/>
    <w:rsid w:val="00827057"/>
    <w:rsid w:val="00846868"/>
    <w:rsid w:val="00860A84"/>
    <w:rsid w:val="00861DC5"/>
    <w:rsid w:val="00875D5A"/>
    <w:rsid w:val="008E7A3B"/>
    <w:rsid w:val="008F0840"/>
    <w:rsid w:val="008F35E1"/>
    <w:rsid w:val="0091488C"/>
    <w:rsid w:val="00931D3A"/>
    <w:rsid w:val="009414BF"/>
    <w:rsid w:val="009445F5"/>
    <w:rsid w:val="00956951"/>
    <w:rsid w:val="0097775F"/>
    <w:rsid w:val="009A1948"/>
    <w:rsid w:val="009F080D"/>
    <w:rsid w:val="00A123C9"/>
    <w:rsid w:val="00A156F9"/>
    <w:rsid w:val="00A40866"/>
    <w:rsid w:val="00A42DF3"/>
    <w:rsid w:val="00A475BE"/>
    <w:rsid w:val="00A47D6D"/>
    <w:rsid w:val="00A571F4"/>
    <w:rsid w:val="00A6153D"/>
    <w:rsid w:val="00A720E6"/>
    <w:rsid w:val="00A906D9"/>
    <w:rsid w:val="00AB0487"/>
    <w:rsid w:val="00AB6252"/>
    <w:rsid w:val="00AF4380"/>
    <w:rsid w:val="00B501E7"/>
    <w:rsid w:val="00B702A7"/>
    <w:rsid w:val="00B753EF"/>
    <w:rsid w:val="00BF2A59"/>
    <w:rsid w:val="00C02CDB"/>
    <w:rsid w:val="00C16983"/>
    <w:rsid w:val="00C20401"/>
    <w:rsid w:val="00C34B2A"/>
    <w:rsid w:val="00C52D78"/>
    <w:rsid w:val="00C532D7"/>
    <w:rsid w:val="00C6177F"/>
    <w:rsid w:val="00C62446"/>
    <w:rsid w:val="00C765DE"/>
    <w:rsid w:val="00C90F61"/>
    <w:rsid w:val="00C9478F"/>
    <w:rsid w:val="00CD258A"/>
    <w:rsid w:val="00CF127B"/>
    <w:rsid w:val="00CF4467"/>
    <w:rsid w:val="00D061C2"/>
    <w:rsid w:val="00D12B61"/>
    <w:rsid w:val="00D464E5"/>
    <w:rsid w:val="00D53B3E"/>
    <w:rsid w:val="00D577C4"/>
    <w:rsid w:val="00D67207"/>
    <w:rsid w:val="00DB2F3F"/>
    <w:rsid w:val="00DB3111"/>
    <w:rsid w:val="00DD3AA7"/>
    <w:rsid w:val="00E046BE"/>
    <w:rsid w:val="00E13B73"/>
    <w:rsid w:val="00E204E9"/>
    <w:rsid w:val="00E228CB"/>
    <w:rsid w:val="00EC1C55"/>
    <w:rsid w:val="00F11858"/>
    <w:rsid w:val="00F23DD9"/>
    <w:rsid w:val="00F70EDA"/>
    <w:rsid w:val="00F82B93"/>
    <w:rsid w:val="00F97430"/>
    <w:rsid w:val="00FB43F3"/>
    <w:rsid w:val="00FD39C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C4AE2B"/>
  <w14:defaultImageDpi w14:val="300"/>
  <w15:chartTrackingRefBased/>
  <w15:docId w15:val="{2408FF1C-DA0E-6E4A-8D2A-666DE3E1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90F61"/>
    <w:pPr>
      <w:spacing w:line="250" w:lineRule="exact"/>
    </w:pPr>
    <w:rPr>
      <w:rFonts w:ascii="Arial" w:eastAsia="Times" w:hAnsi="Arial"/>
      <w:spacing w:val="1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314788"/>
    <w:rPr>
      <w:color w:val="0000FF"/>
      <w:u w:val="single"/>
    </w:rPr>
  </w:style>
  <w:style w:type="paragraph" w:styleId="Kopfzeile">
    <w:name w:val="header"/>
    <w:basedOn w:val="Standard"/>
    <w:rsid w:val="000376D3"/>
    <w:pPr>
      <w:tabs>
        <w:tab w:val="center" w:pos="4536"/>
        <w:tab w:val="right" w:pos="9072"/>
      </w:tabs>
    </w:pPr>
  </w:style>
  <w:style w:type="paragraph" w:customStyle="1" w:styleId="TitelRechtsbndig">
    <w:name w:val="TitelRechtsbündig"/>
    <w:basedOn w:val="Standard"/>
    <w:rsid w:val="000376D3"/>
    <w:pPr>
      <w:spacing w:line="960" w:lineRule="auto"/>
      <w:jc w:val="right"/>
    </w:pPr>
    <w:rPr>
      <w:rFonts w:cs="Tahoma"/>
      <w:b/>
      <w:noProof/>
      <w:spacing w:val="20"/>
      <w:sz w:val="18"/>
      <w:lang w:val="de-CH"/>
    </w:rPr>
  </w:style>
  <w:style w:type="paragraph" w:customStyle="1" w:styleId="SchreibtextTitel">
    <w:name w:val="SchreibtextTitel"/>
    <w:basedOn w:val="Schreibtext"/>
    <w:rsid w:val="000376D3"/>
    <w:pPr>
      <w:spacing w:after="120"/>
    </w:pPr>
    <w:rPr>
      <w:b/>
      <w:sz w:val="18"/>
    </w:rPr>
  </w:style>
  <w:style w:type="character" w:styleId="Seitenzahl">
    <w:name w:val="page number"/>
    <w:basedOn w:val="Absatz-Standardschriftart"/>
    <w:rsid w:val="000376D3"/>
  </w:style>
  <w:style w:type="paragraph" w:customStyle="1" w:styleId="Schreibtext">
    <w:name w:val="Schreibtext"/>
    <w:basedOn w:val="Standard"/>
    <w:rsid w:val="000376D3"/>
    <w:rPr>
      <w:lang w:val="it-IT"/>
    </w:rPr>
  </w:style>
  <w:style w:type="paragraph" w:styleId="Sprechblasentext">
    <w:name w:val="Balloon Text"/>
    <w:basedOn w:val="Standard"/>
    <w:semiHidden/>
    <w:rsid w:val="000A13C9"/>
    <w:rPr>
      <w:rFonts w:cs="Tahoma"/>
      <w:sz w:val="16"/>
      <w:szCs w:val="16"/>
    </w:rPr>
  </w:style>
  <w:style w:type="paragraph" w:styleId="Fuzeile">
    <w:name w:val="footer"/>
    <w:basedOn w:val="Standard"/>
    <w:rsid w:val="007E00C5"/>
    <w:pPr>
      <w:tabs>
        <w:tab w:val="center" w:pos="4536"/>
        <w:tab w:val="right" w:pos="9072"/>
      </w:tabs>
    </w:pPr>
  </w:style>
  <w:style w:type="paragraph" w:styleId="Dokumentstruktur">
    <w:name w:val="Document Map"/>
    <w:basedOn w:val="Standard"/>
    <w:link w:val="DokumentstrukturZchn"/>
    <w:rsid w:val="00E16308"/>
    <w:rPr>
      <w:rFonts w:cs="Tahoma"/>
      <w:sz w:val="16"/>
      <w:szCs w:val="16"/>
    </w:rPr>
  </w:style>
  <w:style w:type="character" w:customStyle="1" w:styleId="DokumentstrukturZchn">
    <w:name w:val="Dokumentstruktur Zchn"/>
    <w:link w:val="Dokumentstruktur"/>
    <w:rsid w:val="00E16308"/>
    <w:rPr>
      <w:rFonts w:ascii="Tahoma" w:eastAsia="Times" w:hAnsi="Tahoma" w:cs="Tahoma"/>
      <w:spacing w:val="10"/>
      <w:sz w:val="16"/>
      <w:szCs w:val="16"/>
      <w:lang w:val="de-DE" w:eastAsia="de-DE"/>
    </w:rPr>
  </w:style>
  <w:style w:type="paragraph" w:customStyle="1" w:styleId="MBText">
    <w:name w:val="MB Text"/>
    <w:basedOn w:val="Standard"/>
    <w:uiPriority w:val="99"/>
    <w:rsid w:val="009F080D"/>
    <w:pPr>
      <w:widowControl w:val="0"/>
      <w:suppressAutoHyphens/>
      <w:autoSpaceDE w:val="0"/>
      <w:autoSpaceDN w:val="0"/>
      <w:adjustRightInd w:val="0"/>
      <w:spacing w:line="252" w:lineRule="atLeast"/>
      <w:jc w:val="both"/>
      <w:textAlignment w:val="center"/>
    </w:pPr>
    <w:rPr>
      <w:rFonts w:ascii="Frutiger-Light" w:eastAsia="Times New Roman" w:hAnsi="Frutiger-Light" w:cs="Frutiger-Light"/>
      <w:color w:val="000000"/>
      <w:spacing w:val="7"/>
      <w:sz w:val="18"/>
      <w:szCs w:val="18"/>
    </w:rPr>
  </w:style>
  <w:style w:type="paragraph" w:styleId="Listenabsatz">
    <w:name w:val="List Paragraph"/>
    <w:basedOn w:val="Standard"/>
    <w:uiPriority w:val="34"/>
    <w:qFormat/>
    <w:rsid w:val="00C02CDB"/>
    <w:pPr>
      <w:ind w:left="720"/>
      <w:contextualSpacing/>
    </w:pPr>
  </w:style>
  <w:style w:type="character" w:styleId="NichtaufgelsteErwhnung">
    <w:name w:val="Unresolved Mention"/>
    <w:basedOn w:val="Absatz-Standardschriftart"/>
    <w:uiPriority w:val="99"/>
    <w:semiHidden/>
    <w:unhideWhenUsed/>
    <w:rsid w:val="00C90F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83267">
      <w:bodyDiv w:val="1"/>
      <w:marLeft w:val="0"/>
      <w:marRight w:val="0"/>
      <w:marTop w:val="0"/>
      <w:marBottom w:val="0"/>
      <w:divBdr>
        <w:top w:val="none" w:sz="0" w:space="0" w:color="auto"/>
        <w:left w:val="none" w:sz="0" w:space="0" w:color="auto"/>
        <w:bottom w:val="none" w:sz="0" w:space="0" w:color="auto"/>
        <w:right w:val="none" w:sz="0" w:space="0" w:color="auto"/>
      </w:divBdr>
      <w:divsChild>
        <w:div w:id="18235033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436436">
              <w:marLeft w:val="0"/>
              <w:marRight w:val="0"/>
              <w:marTop w:val="0"/>
              <w:marBottom w:val="0"/>
              <w:divBdr>
                <w:top w:val="none" w:sz="0" w:space="0" w:color="auto"/>
                <w:left w:val="none" w:sz="0" w:space="0" w:color="auto"/>
                <w:bottom w:val="none" w:sz="0" w:space="0" w:color="auto"/>
                <w:right w:val="none" w:sz="0" w:space="0" w:color="auto"/>
              </w:divBdr>
              <w:divsChild>
                <w:div w:id="10704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formationprof.ch/dyn/26070.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ti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CE60F7D-7E3D-DB49-B44B-3ECA5EB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934</Words>
  <Characters>5890</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Pressemitteilung lang</vt:lpstr>
    </vt:vector>
  </TitlesOfParts>
  <Manager/>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lang</dc:title>
  <dc:subject/>
  <dc:creator/>
  <cp:keywords/>
  <cp:lastModifiedBy>Aysun Raselli</cp:lastModifiedBy>
  <cp:revision>48</cp:revision>
  <cp:lastPrinted>2021-05-25T12:38:00Z</cp:lastPrinted>
  <dcterms:created xsi:type="dcterms:W3CDTF">2020-04-21T09:01:00Z</dcterms:created>
  <dcterms:modified xsi:type="dcterms:W3CDTF">2021-06-03T07:51:00Z</dcterms:modified>
</cp:coreProperties>
</file>